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279" w:rsidRPr="00660279" w:rsidRDefault="00660279" w:rsidP="00660279">
      <w:pPr>
        <w:shd w:val="clear" w:color="auto" w:fill="FFFFFF"/>
        <w:spacing w:after="75" w:line="288" w:lineRule="atLeast"/>
        <w:ind w:left="450" w:right="450"/>
        <w:outlineLvl w:val="0"/>
        <w:rPr>
          <w:rFonts w:ascii="Poppins" w:eastAsia="Times New Roman" w:hAnsi="Poppins" w:cs="Times New Roman"/>
          <w:color w:val="000000"/>
          <w:kern w:val="36"/>
          <w:sz w:val="78"/>
          <w:szCs w:val="78"/>
        </w:rPr>
      </w:pPr>
      <w:r w:rsidRPr="00660279">
        <w:rPr>
          <w:rFonts w:ascii="Poppins" w:eastAsia="Times New Roman" w:hAnsi="Poppins" w:cs="Times New Roman"/>
          <w:color w:val="000000"/>
          <w:kern w:val="36"/>
          <w:sz w:val="78"/>
          <w:szCs w:val="78"/>
        </w:rPr>
        <w:t xml:space="preserve">100 Search Engines </w:t>
      </w:r>
      <w:proofErr w:type="gramStart"/>
      <w:r w:rsidRPr="00660279">
        <w:rPr>
          <w:rFonts w:ascii="Poppins" w:eastAsia="Times New Roman" w:hAnsi="Poppins" w:cs="Times New Roman"/>
          <w:color w:val="000000"/>
          <w:kern w:val="36"/>
          <w:sz w:val="78"/>
          <w:szCs w:val="78"/>
        </w:rPr>
        <w:t>For</w:t>
      </w:r>
      <w:proofErr w:type="gramEnd"/>
      <w:r w:rsidRPr="00660279">
        <w:rPr>
          <w:rFonts w:ascii="Poppins" w:eastAsia="Times New Roman" w:hAnsi="Poppins" w:cs="Times New Roman"/>
          <w:color w:val="000000"/>
          <w:kern w:val="36"/>
          <w:sz w:val="78"/>
          <w:szCs w:val="78"/>
        </w:rPr>
        <w:t xml:space="preserve"> Academic Research</w:t>
      </w:r>
    </w:p>
    <w:p w:rsidR="00660279" w:rsidRPr="00660279" w:rsidRDefault="00660279" w:rsidP="00660279">
      <w:pPr>
        <w:shd w:val="clear" w:color="auto" w:fill="FFFFFF"/>
        <w:spacing w:after="450" w:line="240" w:lineRule="auto"/>
        <w:rPr>
          <w:rFonts w:ascii="Lato" w:eastAsia="Times New Roman" w:hAnsi="Lato" w:cs="Times New Roman"/>
          <w:color w:val="444444"/>
          <w:sz w:val="24"/>
          <w:szCs w:val="24"/>
        </w:rPr>
      </w:pP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5" w:history="1">
        <w:proofErr w:type="spellStart"/>
        <w:proofErr w:type="gramStart"/>
        <w:r w:rsidRPr="00660279">
          <w:rPr>
            <w:rFonts w:ascii="Lato" w:eastAsia="Times New Roman" w:hAnsi="Lato" w:cs="Times New Roman"/>
            <w:b/>
            <w:bCs/>
            <w:color w:val="000000"/>
            <w:sz w:val="24"/>
            <w:szCs w:val="24"/>
            <w:u w:val="single"/>
          </w:rPr>
          <w:t>iSEEK</w:t>
        </w:r>
        <w:proofErr w:type="spellEnd"/>
        <w:proofErr w:type="gramEnd"/>
        <w:r w:rsidRPr="00660279">
          <w:rPr>
            <w:rFonts w:ascii="Lato" w:eastAsia="Times New Roman" w:hAnsi="Lato" w:cs="Times New Roman"/>
            <w:b/>
            <w:bCs/>
            <w:color w:val="000000"/>
            <w:sz w:val="24"/>
            <w:szCs w:val="24"/>
            <w:u w:val="single"/>
          </w:rPr>
          <w:t xml:space="preserve"> </w:t>
        </w:r>
        <w:proofErr w:type="spellStart"/>
        <w:r w:rsidRPr="00660279">
          <w:rPr>
            <w:rFonts w:ascii="Lato" w:eastAsia="Times New Roman" w:hAnsi="Lato" w:cs="Times New Roman"/>
            <w:b/>
            <w:bCs/>
            <w:color w:val="000000"/>
            <w:sz w:val="24"/>
            <w:szCs w:val="24"/>
            <w:u w:val="single"/>
          </w:rPr>
          <w:t>Education</w:t>
        </w:r>
      </w:hyperlink>
      <w:r w:rsidRPr="00660279">
        <w:rPr>
          <w:rFonts w:ascii="Lato" w:eastAsia="Times New Roman" w:hAnsi="Lato" w:cs="Times New Roman"/>
          <w:color w:val="444444"/>
          <w:sz w:val="24"/>
          <w:szCs w:val="24"/>
        </w:rPr>
        <w:t>:iSeek</w:t>
      </w:r>
      <w:proofErr w:type="spellEnd"/>
      <w:r w:rsidRPr="00660279">
        <w:rPr>
          <w:rFonts w:ascii="Lato" w:eastAsia="Times New Roman" w:hAnsi="Lato" w:cs="Times New Roman"/>
          <w:color w:val="444444"/>
          <w:sz w:val="24"/>
          <w:szCs w:val="24"/>
        </w:rPr>
        <w:t xml:space="preserve"> is an excellent targeted search engine, designed especially for students, teachers, administrators, and caregivers. Find authoritative, intelligent, and time-saving resources in a safe, editor-reviewed environment with </w:t>
      </w:r>
      <w:proofErr w:type="spellStart"/>
      <w:r w:rsidRPr="00660279">
        <w:rPr>
          <w:rFonts w:ascii="Lato" w:eastAsia="Times New Roman" w:hAnsi="Lato" w:cs="Times New Roman"/>
          <w:color w:val="444444"/>
          <w:sz w:val="24"/>
          <w:szCs w:val="24"/>
        </w:rPr>
        <w:t>iSEEK</w:t>
      </w:r>
      <w:proofErr w:type="spellEnd"/>
      <w:r w:rsidRPr="00660279">
        <w:rPr>
          <w:rFonts w:ascii="Lato" w:eastAsia="Times New Roman" w:hAnsi="Lato" w:cs="Times New Roman"/>
          <w:color w:val="444444"/>
          <w:sz w:val="24"/>
          <w:szCs w:val="24"/>
        </w:rPr>
        <w:t>.</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6" w:history="1">
        <w:proofErr w:type="spellStart"/>
        <w:r w:rsidRPr="00660279">
          <w:rPr>
            <w:rFonts w:ascii="Lato" w:eastAsia="Times New Roman" w:hAnsi="Lato" w:cs="Times New Roman"/>
            <w:b/>
            <w:bCs/>
            <w:color w:val="000000"/>
            <w:sz w:val="24"/>
            <w:szCs w:val="24"/>
            <w:u w:val="single"/>
          </w:rPr>
          <w:t>RefSeek</w:t>
        </w:r>
      </w:hyperlink>
      <w:proofErr w:type="gramStart"/>
      <w:r w:rsidRPr="00660279">
        <w:rPr>
          <w:rFonts w:ascii="Lato" w:eastAsia="Times New Roman" w:hAnsi="Lato" w:cs="Times New Roman"/>
          <w:color w:val="444444"/>
          <w:sz w:val="24"/>
          <w:szCs w:val="24"/>
        </w:rPr>
        <w:t>:With</w:t>
      </w:r>
      <w:proofErr w:type="spellEnd"/>
      <w:proofErr w:type="gramEnd"/>
      <w:r w:rsidRPr="00660279">
        <w:rPr>
          <w:rFonts w:ascii="Lato" w:eastAsia="Times New Roman" w:hAnsi="Lato" w:cs="Times New Roman"/>
          <w:color w:val="444444"/>
          <w:sz w:val="24"/>
          <w:szCs w:val="24"/>
        </w:rPr>
        <w:t xml:space="preserve"> more than 1 billion documents, web pages, books, journals, newspapers, and more, </w:t>
      </w:r>
      <w:proofErr w:type="spellStart"/>
      <w:r w:rsidRPr="00660279">
        <w:rPr>
          <w:rFonts w:ascii="Lato" w:eastAsia="Times New Roman" w:hAnsi="Lato" w:cs="Times New Roman"/>
          <w:color w:val="444444"/>
          <w:sz w:val="24"/>
          <w:szCs w:val="24"/>
        </w:rPr>
        <w:t>RefSeek</w:t>
      </w:r>
      <w:proofErr w:type="spellEnd"/>
      <w:r w:rsidRPr="00660279">
        <w:rPr>
          <w:rFonts w:ascii="Lato" w:eastAsia="Times New Roman" w:hAnsi="Lato" w:cs="Times New Roman"/>
          <w:color w:val="444444"/>
          <w:sz w:val="24"/>
          <w:szCs w:val="24"/>
        </w:rPr>
        <w:t xml:space="preserve"> offers authoritative resources in just about any subject, without all of the mess of sponsored links and commercial results.</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7" w:history="1">
        <w:r w:rsidRPr="00660279">
          <w:rPr>
            <w:rFonts w:ascii="Lato" w:eastAsia="Times New Roman" w:hAnsi="Lato" w:cs="Times New Roman"/>
            <w:b/>
            <w:bCs/>
            <w:color w:val="000000"/>
            <w:sz w:val="24"/>
            <w:szCs w:val="24"/>
            <w:u w:val="single"/>
          </w:rPr>
          <w:t xml:space="preserve">Virtual </w:t>
        </w:r>
        <w:proofErr w:type="spellStart"/>
        <w:r w:rsidRPr="00660279">
          <w:rPr>
            <w:rFonts w:ascii="Lato" w:eastAsia="Times New Roman" w:hAnsi="Lato" w:cs="Times New Roman"/>
            <w:b/>
            <w:bCs/>
            <w:color w:val="000000"/>
            <w:sz w:val="24"/>
            <w:szCs w:val="24"/>
            <w:u w:val="single"/>
          </w:rPr>
          <w:t>LRC</w:t>
        </w:r>
      </w:hyperlink>
      <w:proofErr w:type="gramStart"/>
      <w:r w:rsidRPr="00660279">
        <w:rPr>
          <w:rFonts w:ascii="Lato" w:eastAsia="Times New Roman" w:hAnsi="Lato" w:cs="Times New Roman"/>
          <w:color w:val="444444"/>
          <w:sz w:val="24"/>
          <w:szCs w:val="24"/>
        </w:rPr>
        <w:t>:The</w:t>
      </w:r>
      <w:proofErr w:type="spellEnd"/>
      <w:proofErr w:type="gramEnd"/>
      <w:r w:rsidRPr="00660279">
        <w:rPr>
          <w:rFonts w:ascii="Lato" w:eastAsia="Times New Roman" w:hAnsi="Lato" w:cs="Times New Roman"/>
          <w:color w:val="444444"/>
          <w:sz w:val="24"/>
          <w:szCs w:val="24"/>
        </w:rPr>
        <w:t xml:space="preserve"> Virtual Learning Resources Center has created a custom Google search, featuring only the best of academic information websites. This search is curated by teachers and library professionals around the world to share great resources for academic projects.</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8" w:history="1">
        <w:r w:rsidRPr="00660279">
          <w:rPr>
            <w:rFonts w:ascii="Lato" w:eastAsia="Times New Roman" w:hAnsi="Lato" w:cs="Times New Roman"/>
            <w:b/>
            <w:bCs/>
            <w:color w:val="000000"/>
            <w:sz w:val="24"/>
            <w:szCs w:val="24"/>
            <w:u w:val="single"/>
          </w:rPr>
          <w:t xml:space="preserve">Academic </w:t>
        </w:r>
        <w:proofErr w:type="spellStart"/>
        <w:r w:rsidRPr="00660279">
          <w:rPr>
            <w:rFonts w:ascii="Lato" w:eastAsia="Times New Roman" w:hAnsi="Lato" w:cs="Times New Roman"/>
            <w:b/>
            <w:bCs/>
            <w:color w:val="000000"/>
            <w:sz w:val="24"/>
            <w:szCs w:val="24"/>
            <w:u w:val="single"/>
          </w:rPr>
          <w:t>Index</w:t>
        </w:r>
      </w:hyperlink>
      <w:proofErr w:type="gramStart"/>
      <w:r w:rsidRPr="00660279">
        <w:rPr>
          <w:rFonts w:ascii="Lato" w:eastAsia="Times New Roman" w:hAnsi="Lato" w:cs="Times New Roman"/>
          <w:color w:val="444444"/>
          <w:sz w:val="24"/>
          <w:szCs w:val="24"/>
        </w:rPr>
        <w:t>:This</w:t>
      </w:r>
      <w:proofErr w:type="spellEnd"/>
      <w:proofErr w:type="gramEnd"/>
      <w:r w:rsidRPr="00660279">
        <w:rPr>
          <w:rFonts w:ascii="Lato" w:eastAsia="Times New Roman" w:hAnsi="Lato" w:cs="Times New Roman"/>
          <w:color w:val="444444"/>
          <w:sz w:val="24"/>
          <w:szCs w:val="24"/>
        </w:rPr>
        <w:t xml:space="preserve"> scholarly search engine and web directory was created just for college students. The websites in this index are selected by librarians, teachers, and educational consortia. Be sure to check out their research guides for history, health, criminal justice, and more.</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9" w:history="1">
        <w:r w:rsidRPr="00660279">
          <w:rPr>
            <w:rFonts w:ascii="Lato" w:eastAsia="Times New Roman" w:hAnsi="Lato" w:cs="Times New Roman"/>
            <w:b/>
            <w:bCs/>
            <w:color w:val="000000"/>
            <w:sz w:val="24"/>
            <w:szCs w:val="24"/>
            <w:u w:val="single"/>
          </w:rPr>
          <w:t xml:space="preserve">BUBL </w:t>
        </w:r>
        <w:proofErr w:type="spellStart"/>
        <w:r w:rsidRPr="00660279">
          <w:rPr>
            <w:rFonts w:ascii="Lato" w:eastAsia="Times New Roman" w:hAnsi="Lato" w:cs="Times New Roman"/>
            <w:b/>
            <w:bCs/>
            <w:color w:val="000000"/>
            <w:sz w:val="24"/>
            <w:szCs w:val="24"/>
            <w:u w:val="single"/>
          </w:rPr>
          <w:t>LINK</w:t>
        </w:r>
      </w:hyperlink>
      <w:proofErr w:type="gramStart"/>
      <w:r w:rsidRPr="00660279">
        <w:rPr>
          <w:rFonts w:ascii="Lato" w:eastAsia="Times New Roman" w:hAnsi="Lato" w:cs="Times New Roman"/>
          <w:color w:val="444444"/>
          <w:sz w:val="24"/>
          <w:szCs w:val="24"/>
        </w:rPr>
        <w:t>:If</w:t>
      </w:r>
      <w:proofErr w:type="spellEnd"/>
      <w:proofErr w:type="gramEnd"/>
      <w:r w:rsidRPr="00660279">
        <w:rPr>
          <w:rFonts w:ascii="Lato" w:eastAsia="Times New Roman" w:hAnsi="Lato" w:cs="Times New Roman"/>
          <w:color w:val="444444"/>
          <w:sz w:val="24"/>
          <w:szCs w:val="24"/>
        </w:rPr>
        <w:t xml:space="preserve"> you love the Dewey Decimal system, this Internet resource catalog is a great resource. Search using your own keywords, or browse subject areas with Dewey subject menus.</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0" w:history="1">
        <w:r w:rsidRPr="00660279">
          <w:rPr>
            <w:rFonts w:ascii="Lato" w:eastAsia="Times New Roman" w:hAnsi="Lato" w:cs="Times New Roman"/>
            <w:b/>
            <w:bCs/>
            <w:color w:val="000000"/>
            <w:sz w:val="24"/>
            <w:szCs w:val="24"/>
            <w:u w:val="single"/>
          </w:rPr>
          <w:t xml:space="preserve">Digital Library of the Commons </w:t>
        </w:r>
        <w:proofErr w:type="spellStart"/>
        <w:r w:rsidRPr="00660279">
          <w:rPr>
            <w:rFonts w:ascii="Lato" w:eastAsia="Times New Roman" w:hAnsi="Lato" w:cs="Times New Roman"/>
            <w:b/>
            <w:bCs/>
            <w:color w:val="000000"/>
            <w:sz w:val="24"/>
            <w:szCs w:val="24"/>
            <w:u w:val="single"/>
          </w:rPr>
          <w:t>Repository</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the DLC to find international literature including free and open access full-text articles, papers, and dissertations.</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1" w:history="1">
        <w:proofErr w:type="spellStart"/>
        <w:r w:rsidRPr="00660279">
          <w:rPr>
            <w:rFonts w:ascii="Lato" w:eastAsia="Times New Roman" w:hAnsi="Lato" w:cs="Times New Roman"/>
            <w:b/>
            <w:bCs/>
            <w:color w:val="000000"/>
            <w:sz w:val="24"/>
            <w:szCs w:val="24"/>
            <w:u w:val="single"/>
          </w:rPr>
          <w:t>OAIster</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the </w:t>
      </w:r>
      <w:proofErr w:type="spellStart"/>
      <w:r w:rsidRPr="00660279">
        <w:rPr>
          <w:rFonts w:ascii="Lato" w:eastAsia="Times New Roman" w:hAnsi="Lato" w:cs="Times New Roman"/>
          <w:color w:val="444444"/>
          <w:sz w:val="24"/>
          <w:szCs w:val="24"/>
        </w:rPr>
        <w:t>OAIster</w:t>
      </w:r>
      <w:proofErr w:type="spellEnd"/>
      <w:r w:rsidRPr="00660279">
        <w:rPr>
          <w:rFonts w:ascii="Lato" w:eastAsia="Times New Roman" w:hAnsi="Lato" w:cs="Times New Roman"/>
          <w:color w:val="444444"/>
          <w:sz w:val="24"/>
          <w:szCs w:val="24"/>
        </w:rPr>
        <w:t xml:space="preserve"> database to find millions of digital resources from thousands of contributors, especially open access resources.</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2" w:history="1">
        <w:r w:rsidRPr="00660279">
          <w:rPr>
            <w:rFonts w:ascii="Lato" w:eastAsia="Times New Roman" w:hAnsi="Lato" w:cs="Times New Roman"/>
            <w:b/>
            <w:bCs/>
            <w:color w:val="000000"/>
            <w:sz w:val="24"/>
            <w:szCs w:val="24"/>
            <w:u w:val="single"/>
          </w:rPr>
          <w:t xml:space="preserve">Internet Public </w:t>
        </w:r>
        <w:proofErr w:type="spellStart"/>
        <w:r w:rsidRPr="00660279">
          <w:rPr>
            <w:rFonts w:ascii="Lato" w:eastAsia="Times New Roman" w:hAnsi="Lato" w:cs="Times New Roman"/>
            <w:b/>
            <w:bCs/>
            <w:color w:val="000000"/>
            <w:sz w:val="24"/>
            <w:szCs w:val="24"/>
            <w:u w:val="single"/>
          </w:rPr>
          <w:t>Library</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resources by subject through the Internet Public Library’s database.</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3" w:history="1">
        <w:proofErr w:type="spellStart"/>
        <w:r w:rsidRPr="00660279">
          <w:rPr>
            <w:rFonts w:ascii="Lato" w:eastAsia="Times New Roman" w:hAnsi="Lato" w:cs="Times New Roman"/>
            <w:b/>
            <w:bCs/>
            <w:color w:val="000000"/>
            <w:sz w:val="24"/>
            <w:szCs w:val="24"/>
            <w:u w:val="single"/>
          </w:rPr>
          <w:t>Infomine</w:t>
        </w:r>
      </w:hyperlink>
      <w:proofErr w:type="gramStart"/>
      <w:r w:rsidRPr="00660279">
        <w:rPr>
          <w:rFonts w:ascii="Lato" w:eastAsia="Times New Roman" w:hAnsi="Lato" w:cs="Times New Roman"/>
          <w:color w:val="444444"/>
          <w:sz w:val="24"/>
          <w:szCs w:val="24"/>
        </w:rPr>
        <w:t>:The</w:t>
      </w:r>
      <w:proofErr w:type="spellEnd"/>
      <w:proofErr w:type="gram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Infomine</w:t>
      </w:r>
      <w:proofErr w:type="spellEnd"/>
      <w:r w:rsidRPr="00660279">
        <w:rPr>
          <w:rFonts w:ascii="Lato" w:eastAsia="Times New Roman" w:hAnsi="Lato" w:cs="Times New Roman"/>
          <w:color w:val="444444"/>
          <w:sz w:val="24"/>
          <w:szCs w:val="24"/>
        </w:rPr>
        <w:t xml:space="preserve"> is an incredible tool for finding scholarly Internet resource collections, especially in the sciences.</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4" w:history="1">
        <w:r w:rsidRPr="00660279">
          <w:rPr>
            <w:rFonts w:ascii="Lato" w:eastAsia="Times New Roman" w:hAnsi="Lato" w:cs="Times New Roman"/>
            <w:b/>
            <w:bCs/>
            <w:color w:val="000000"/>
            <w:sz w:val="24"/>
            <w:szCs w:val="24"/>
            <w:u w:val="single"/>
          </w:rPr>
          <w:t xml:space="preserve">Microsoft Academic </w:t>
        </w:r>
        <w:proofErr w:type="spellStart"/>
        <w:r w:rsidRPr="00660279">
          <w:rPr>
            <w:rFonts w:ascii="Lato" w:eastAsia="Times New Roman" w:hAnsi="Lato" w:cs="Times New Roman"/>
            <w:b/>
            <w:bCs/>
            <w:color w:val="000000"/>
            <w:sz w:val="24"/>
            <w:szCs w:val="24"/>
            <w:u w:val="single"/>
          </w:rPr>
          <w:t>Search</w:t>
        </w:r>
      </w:hyperlink>
      <w:proofErr w:type="gramStart"/>
      <w:r w:rsidRPr="00660279">
        <w:rPr>
          <w:rFonts w:ascii="Lato" w:eastAsia="Times New Roman" w:hAnsi="Lato" w:cs="Times New Roman"/>
          <w:color w:val="444444"/>
          <w:sz w:val="24"/>
          <w:szCs w:val="24"/>
        </w:rPr>
        <w:t>:Microsoft’s</w:t>
      </w:r>
      <w:proofErr w:type="spellEnd"/>
      <w:proofErr w:type="gramEnd"/>
      <w:r w:rsidRPr="00660279">
        <w:rPr>
          <w:rFonts w:ascii="Lato" w:eastAsia="Times New Roman" w:hAnsi="Lato" w:cs="Times New Roman"/>
          <w:color w:val="444444"/>
          <w:sz w:val="24"/>
          <w:szCs w:val="24"/>
        </w:rPr>
        <w:t xml:space="preserve"> academic search engine offers access to more than 38 million different publications, with features including maps, graphing, trends, and paths that show how authors are connected.</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5" w:history="1">
        <w:r w:rsidRPr="00660279">
          <w:rPr>
            <w:rFonts w:ascii="Lato" w:eastAsia="Times New Roman" w:hAnsi="Lato" w:cs="Times New Roman"/>
            <w:b/>
            <w:bCs/>
            <w:color w:val="000000"/>
            <w:sz w:val="24"/>
            <w:szCs w:val="24"/>
            <w:u w:val="single"/>
          </w:rPr>
          <w:t xml:space="preserve">Google </w:t>
        </w:r>
        <w:proofErr w:type="spellStart"/>
        <w:r w:rsidRPr="00660279">
          <w:rPr>
            <w:rFonts w:ascii="Lato" w:eastAsia="Times New Roman" w:hAnsi="Lato" w:cs="Times New Roman"/>
            <w:b/>
            <w:bCs/>
            <w:color w:val="000000"/>
            <w:sz w:val="24"/>
            <w:szCs w:val="24"/>
            <w:u w:val="single"/>
          </w:rPr>
          <w:t>Correlate</w:t>
        </w:r>
      </w:hyperlink>
      <w:proofErr w:type="gramStart"/>
      <w:r w:rsidRPr="00660279">
        <w:rPr>
          <w:rFonts w:ascii="Lato" w:eastAsia="Times New Roman" w:hAnsi="Lato" w:cs="Times New Roman"/>
          <w:color w:val="444444"/>
          <w:sz w:val="24"/>
          <w:szCs w:val="24"/>
        </w:rPr>
        <w:t>:Google’s</w:t>
      </w:r>
      <w:proofErr w:type="spellEnd"/>
      <w:proofErr w:type="gramEnd"/>
      <w:r w:rsidRPr="00660279">
        <w:rPr>
          <w:rFonts w:ascii="Lato" w:eastAsia="Times New Roman" w:hAnsi="Lato" w:cs="Times New Roman"/>
          <w:color w:val="444444"/>
          <w:sz w:val="24"/>
          <w:szCs w:val="24"/>
        </w:rPr>
        <w:t xml:space="preserve"> super cool search tool will allow you to find searches that correlate with real-world data.</w:t>
      </w:r>
    </w:p>
    <w:p w:rsidR="00660279" w:rsidRPr="00660279" w:rsidRDefault="00660279" w:rsidP="00660279">
      <w:pPr>
        <w:numPr>
          <w:ilvl w:val="0"/>
          <w:numId w:val="1"/>
        </w:numPr>
        <w:shd w:val="clear" w:color="auto" w:fill="FFFFFF"/>
        <w:spacing w:before="100" w:beforeAutospacing="1" w:after="75" w:line="240" w:lineRule="auto"/>
        <w:ind w:left="-225"/>
        <w:rPr>
          <w:rFonts w:ascii="Lato" w:eastAsia="Times New Roman" w:hAnsi="Lato" w:cs="Times New Roman"/>
          <w:color w:val="444444"/>
          <w:sz w:val="24"/>
          <w:szCs w:val="24"/>
        </w:rPr>
      </w:pPr>
      <w:hyperlink r:id="rId16" w:history="1">
        <w:proofErr w:type="spellStart"/>
        <w:r w:rsidRPr="00660279">
          <w:rPr>
            <w:rFonts w:ascii="Lato" w:eastAsia="Times New Roman" w:hAnsi="Lato" w:cs="Times New Roman"/>
            <w:b/>
            <w:bCs/>
            <w:color w:val="000000"/>
            <w:sz w:val="24"/>
            <w:szCs w:val="24"/>
            <w:u w:val="single"/>
          </w:rPr>
          <w:t>Wolfram|Alpha</w:t>
        </w:r>
      </w:hyperlink>
      <w:proofErr w:type="gramStart"/>
      <w:r w:rsidRPr="00660279">
        <w:rPr>
          <w:rFonts w:ascii="Lato" w:eastAsia="Times New Roman" w:hAnsi="Lato" w:cs="Times New Roman"/>
          <w:color w:val="444444"/>
          <w:sz w:val="24"/>
          <w:szCs w:val="24"/>
        </w:rPr>
        <w:t>:Using</w:t>
      </w:r>
      <w:proofErr w:type="spellEnd"/>
      <w:proofErr w:type="gramEnd"/>
      <w:r w:rsidRPr="00660279">
        <w:rPr>
          <w:rFonts w:ascii="Lato" w:eastAsia="Times New Roman" w:hAnsi="Lato" w:cs="Times New Roman"/>
          <w:color w:val="444444"/>
          <w:sz w:val="24"/>
          <w:szCs w:val="24"/>
        </w:rPr>
        <w:t xml:space="preserve"> expert-level knowledge, this search engine doesn’t just find links; it answers questions, does analysis, and generates reports.</w:t>
      </w:r>
      <w:r w:rsidRPr="00660279">
        <w:rPr>
          <w:rFonts w:ascii="Lato" w:eastAsia="Times New Roman" w:hAnsi="Lato" w:cs="Times New Roman"/>
          <w:noProof/>
          <w:color w:val="444444"/>
          <w:sz w:val="24"/>
          <w:szCs w:val="24"/>
        </w:rPr>
        <w:drawing>
          <wp:inline distT="0" distB="0" distL="0" distR="0" wp14:anchorId="60792FF6" wp14:editId="2431D227">
            <wp:extent cx="9525" cy="9525"/>
            <wp:effectExtent l="0" t="0" r="0" b="0"/>
            <wp:docPr id="12" name="Picture 12" descr="http://pixel.watch/e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xel.watch/eve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60279" w:rsidRPr="00660279" w:rsidRDefault="00660279" w:rsidP="00660279">
      <w:pPr>
        <w:numPr>
          <w:ilvl w:val="0"/>
          <w:numId w:val="2"/>
        </w:numPr>
        <w:shd w:val="clear" w:color="auto" w:fill="FFFFFF"/>
        <w:spacing w:before="100" w:beforeAutospacing="1" w:after="75" w:line="240" w:lineRule="auto"/>
        <w:rPr>
          <w:rFonts w:ascii="Lato" w:eastAsia="Times New Roman" w:hAnsi="Lato" w:cs="Times New Roman"/>
          <w:color w:val="444444"/>
          <w:sz w:val="24"/>
          <w:szCs w:val="24"/>
        </w:rPr>
      </w:pPr>
      <w:hyperlink r:id="rId18" w:history="1">
        <w:proofErr w:type="spellStart"/>
        <w:r w:rsidRPr="00660279">
          <w:rPr>
            <w:rFonts w:ascii="Lato" w:eastAsia="Times New Roman" w:hAnsi="Lato" w:cs="Times New Roman"/>
            <w:b/>
            <w:bCs/>
            <w:color w:val="000000"/>
            <w:sz w:val="24"/>
            <w:szCs w:val="24"/>
            <w:u w:val="single"/>
          </w:rPr>
          <w:t>Dogpile</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the best of all the major search engines with </w:t>
      </w:r>
      <w:proofErr w:type="spellStart"/>
      <w:r w:rsidRPr="00660279">
        <w:rPr>
          <w:rFonts w:ascii="Lato" w:eastAsia="Times New Roman" w:hAnsi="Lato" w:cs="Times New Roman"/>
          <w:color w:val="444444"/>
          <w:sz w:val="24"/>
          <w:szCs w:val="24"/>
        </w:rPr>
        <w:t>Dogpile</w:t>
      </w:r>
      <w:proofErr w:type="spellEnd"/>
      <w:r w:rsidRPr="00660279">
        <w:rPr>
          <w:rFonts w:ascii="Lato" w:eastAsia="Times New Roman" w:hAnsi="Lato" w:cs="Times New Roman"/>
          <w:color w:val="444444"/>
          <w:sz w:val="24"/>
          <w:szCs w:val="24"/>
        </w:rPr>
        <w:t>, an engine that returns results from Google, Yahoo!, and Bing, with categories including Web, Images, Video, and even White Pages.</w:t>
      </w:r>
    </w:p>
    <w:p w:rsidR="00660279" w:rsidRPr="00660279" w:rsidRDefault="00660279" w:rsidP="00660279">
      <w:pPr>
        <w:numPr>
          <w:ilvl w:val="0"/>
          <w:numId w:val="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19" w:history="1">
        <w:proofErr w:type="spellStart"/>
        <w:r w:rsidRPr="00660279">
          <w:rPr>
            <w:rFonts w:ascii="Lato" w:eastAsia="Times New Roman" w:hAnsi="Lato" w:cs="Times New Roman"/>
            <w:b/>
            <w:bCs/>
            <w:color w:val="000000"/>
            <w:sz w:val="24"/>
            <w:szCs w:val="24"/>
            <w:u w:val="single"/>
          </w:rPr>
          <w:t>MetaCrawler</w:t>
        </w:r>
      </w:hyperlink>
      <w:proofErr w:type="gramStart"/>
      <w:r w:rsidRPr="00660279">
        <w:rPr>
          <w:rFonts w:ascii="Lato" w:eastAsia="Times New Roman" w:hAnsi="Lato" w:cs="Times New Roman"/>
          <w:color w:val="444444"/>
          <w:sz w:val="24"/>
          <w:szCs w:val="24"/>
        </w:rPr>
        <w:t>:MetaCrawler</w:t>
      </w:r>
      <w:proofErr w:type="spellEnd"/>
      <w:proofErr w:type="gramEnd"/>
      <w:r w:rsidRPr="00660279">
        <w:rPr>
          <w:rFonts w:ascii="Lato" w:eastAsia="Times New Roman" w:hAnsi="Lato" w:cs="Times New Roman"/>
          <w:color w:val="444444"/>
          <w:sz w:val="24"/>
          <w:szCs w:val="24"/>
        </w:rPr>
        <w:t xml:space="preserve"> makes it easy to “search the search engines,” returning results from Google, Yahoo!, and Bing.</w:t>
      </w:r>
    </w:p>
    <w:p w:rsidR="00660279" w:rsidRPr="00660279" w:rsidRDefault="00660279" w:rsidP="00660279">
      <w:pPr>
        <w:numPr>
          <w:ilvl w:val="0"/>
          <w:numId w:val="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0" w:history="1">
        <w:proofErr w:type="spellStart"/>
        <w:r w:rsidRPr="00660279">
          <w:rPr>
            <w:rFonts w:ascii="Lato" w:eastAsia="Times New Roman" w:hAnsi="Lato" w:cs="Times New Roman"/>
            <w:b/>
            <w:bCs/>
            <w:color w:val="000000"/>
            <w:sz w:val="24"/>
            <w:szCs w:val="24"/>
            <w:u w:val="single"/>
          </w:rPr>
          <w:t>Mamma</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the mother of all search engines to pin down the best resources on the web. Mamma even searches Twitter and job postings!</w:t>
      </w:r>
    </w:p>
    <w:p w:rsidR="00660279" w:rsidRPr="00660279" w:rsidRDefault="00660279" w:rsidP="00660279">
      <w:pPr>
        <w:numPr>
          <w:ilvl w:val="0"/>
          <w:numId w:val="5"/>
        </w:numPr>
        <w:shd w:val="clear" w:color="auto" w:fill="FFFFFF"/>
        <w:spacing w:before="100" w:beforeAutospacing="1" w:after="75" w:line="240" w:lineRule="auto"/>
        <w:rPr>
          <w:rFonts w:ascii="Lato" w:eastAsia="Times New Roman" w:hAnsi="Lato" w:cs="Times New Roman"/>
          <w:color w:val="444444"/>
          <w:sz w:val="24"/>
          <w:szCs w:val="24"/>
        </w:rPr>
      </w:pPr>
      <w:hyperlink r:id="rId21" w:history="1">
        <w:r w:rsidRPr="00660279">
          <w:rPr>
            <w:rFonts w:ascii="Lato" w:eastAsia="Times New Roman" w:hAnsi="Lato" w:cs="Times New Roman"/>
            <w:b/>
            <w:bCs/>
            <w:color w:val="000000"/>
            <w:sz w:val="24"/>
            <w:szCs w:val="24"/>
            <w:u w:val="single"/>
          </w:rPr>
          <w:t xml:space="preserve">Library of </w:t>
        </w:r>
        <w:proofErr w:type="spellStart"/>
        <w:r w:rsidRPr="00660279">
          <w:rPr>
            <w:rFonts w:ascii="Lato" w:eastAsia="Times New Roman" w:hAnsi="Lato" w:cs="Times New Roman"/>
            <w:b/>
            <w:bCs/>
            <w:color w:val="000000"/>
            <w:sz w:val="24"/>
            <w:szCs w:val="24"/>
            <w:u w:val="single"/>
          </w:rPr>
          <w:t>Congress</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incredible library, you’ll get access to searchable source documents, historical photos, and amazing digital collections.</w:t>
      </w:r>
    </w:p>
    <w:p w:rsidR="00660279" w:rsidRPr="00660279" w:rsidRDefault="00660279" w:rsidP="00660279">
      <w:pPr>
        <w:numPr>
          <w:ilvl w:val="0"/>
          <w:numId w:val="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2" w:history="1">
        <w:r w:rsidRPr="00660279">
          <w:rPr>
            <w:rFonts w:ascii="Lato" w:eastAsia="Times New Roman" w:hAnsi="Lato" w:cs="Times New Roman"/>
            <w:b/>
            <w:bCs/>
            <w:color w:val="000000"/>
            <w:sz w:val="24"/>
            <w:szCs w:val="24"/>
            <w:u w:val="single"/>
          </w:rPr>
          <w:t xml:space="preserve">Archives </w:t>
        </w:r>
        <w:proofErr w:type="spellStart"/>
        <w:r w:rsidRPr="00660279">
          <w:rPr>
            <w:rFonts w:ascii="Lato" w:eastAsia="Times New Roman" w:hAnsi="Lato" w:cs="Times New Roman"/>
            <w:b/>
            <w:bCs/>
            <w:color w:val="000000"/>
            <w:sz w:val="24"/>
            <w:szCs w:val="24"/>
            <w:u w:val="single"/>
          </w:rPr>
          <w:t>Hub</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the best of what Britain has to offer in the Archives Hub. You’ll be able to search archives from almost 200 institutions from England, Scotland, and Wales.</w:t>
      </w:r>
    </w:p>
    <w:p w:rsidR="00660279" w:rsidRPr="00660279" w:rsidRDefault="00660279" w:rsidP="00660279">
      <w:pPr>
        <w:numPr>
          <w:ilvl w:val="0"/>
          <w:numId w:val="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3" w:history="1">
        <w:r w:rsidRPr="00660279">
          <w:rPr>
            <w:rFonts w:ascii="Lato" w:eastAsia="Times New Roman" w:hAnsi="Lato" w:cs="Times New Roman"/>
            <w:b/>
            <w:bCs/>
            <w:color w:val="000000"/>
            <w:sz w:val="24"/>
            <w:szCs w:val="24"/>
            <w:u w:val="single"/>
          </w:rPr>
          <w:t xml:space="preserve">National </w:t>
        </w:r>
        <w:proofErr w:type="spellStart"/>
        <w:r w:rsidRPr="00660279">
          <w:rPr>
            <w:rFonts w:ascii="Lato" w:eastAsia="Times New Roman" w:hAnsi="Lato" w:cs="Times New Roman"/>
            <w:b/>
            <w:bCs/>
            <w:color w:val="000000"/>
            <w:sz w:val="24"/>
            <w:szCs w:val="24"/>
            <w:u w:val="single"/>
          </w:rPr>
          <w:t>Archives</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this resource for access to the National Archives. Find online, public access to find historic documents, research, government information, and more in a single search.</w:t>
      </w:r>
    </w:p>
    <w:p w:rsidR="00660279" w:rsidRPr="00660279" w:rsidRDefault="00660279" w:rsidP="00660279">
      <w:pPr>
        <w:numPr>
          <w:ilvl w:val="0"/>
          <w:numId w:val="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4" w:history="1">
        <w:proofErr w:type="spellStart"/>
        <w:proofErr w:type="gramStart"/>
        <w:r w:rsidRPr="00660279">
          <w:rPr>
            <w:rFonts w:ascii="Lato" w:eastAsia="Times New Roman" w:hAnsi="Lato" w:cs="Times New Roman"/>
            <w:b/>
            <w:bCs/>
            <w:color w:val="000000"/>
            <w:sz w:val="24"/>
            <w:szCs w:val="24"/>
            <w:u w:val="single"/>
          </w:rPr>
          <w:t>arXiv</w:t>
        </w:r>
        <w:proofErr w:type="spellEnd"/>
        <w:proofErr w:type="gramEnd"/>
        <w:r w:rsidRPr="00660279">
          <w:rPr>
            <w:rFonts w:ascii="Lato" w:eastAsia="Times New Roman" w:hAnsi="Lato" w:cs="Times New Roman"/>
            <w:b/>
            <w:bCs/>
            <w:color w:val="000000"/>
            <w:sz w:val="24"/>
            <w:szCs w:val="24"/>
            <w:u w:val="single"/>
          </w:rPr>
          <w:t xml:space="preserve"> e-Print </w:t>
        </w:r>
        <w:proofErr w:type="spellStart"/>
        <w:r w:rsidRPr="00660279">
          <w:rPr>
            <w:rFonts w:ascii="Lato" w:eastAsia="Times New Roman" w:hAnsi="Lato" w:cs="Times New Roman"/>
            <w:b/>
            <w:bCs/>
            <w:color w:val="000000"/>
            <w:sz w:val="24"/>
            <w:szCs w:val="24"/>
            <w:u w:val="single"/>
          </w:rPr>
          <w:t>Archive</w:t>
        </w:r>
      </w:hyperlink>
      <w:r w:rsidRPr="00660279">
        <w:rPr>
          <w:rFonts w:ascii="Lato" w:eastAsia="Times New Roman" w:hAnsi="Lato" w:cs="Times New Roman"/>
          <w:color w:val="444444"/>
          <w:sz w:val="24"/>
          <w:szCs w:val="24"/>
        </w:rPr>
        <w:t>:Cornell</w:t>
      </w:r>
      <w:proofErr w:type="spellEnd"/>
      <w:r w:rsidRPr="00660279">
        <w:rPr>
          <w:rFonts w:ascii="Lato" w:eastAsia="Times New Roman" w:hAnsi="Lato" w:cs="Times New Roman"/>
          <w:color w:val="444444"/>
          <w:sz w:val="24"/>
          <w:szCs w:val="24"/>
        </w:rPr>
        <w:t xml:space="preserve"> University’s arXiv.org offers open access to a wealth of e-prints in math, science, and related subjects. Search this resource to find what you need among 756,133 documents and counting.</w:t>
      </w:r>
    </w:p>
    <w:p w:rsidR="00660279" w:rsidRPr="00660279" w:rsidRDefault="00660279" w:rsidP="00660279">
      <w:pPr>
        <w:numPr>
          <w:ilvl w:val="0"/>
          <w:numId w:val="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5" w:history="1">
        <w:proofErr w:type="spellStart"/>
        <w:r w:rsidRPr="00660279">
          <w:rPr>
            <w:rFonts w:ascii="Lato" w:eastAsia="Times New Roman" w:hAnsi="Lato" w:cs="Times New Roman"/>
            <w:b/>
            <w:bCs/>
            <w:color w:val="000000"/>
            <w:sz w:val="24"/>
            <w:szCs w:val="24"/>
            <w:u w:val="single"/>
          </w:rPr>
          <w:t>Archivenet</w:t>
        </w:r>
      </w:hyperlink>
      <w:proofErr w:type="gramStart"/>
      <w:r w:rsidRPr="00660279">
        <w:rPr>
          <w:rFonts w:ascii="Lato" w:eastAsia="Times New Roman" w:hAnsi="Lato" w:cs="Times New Roman"/>
          <w:color w:val="444444"/>
          <w:sz w:val="24"/>
          <w:szCs w:val="24"/>
        </w:rPr>
        <w:t>:An</w:t>
      </w:r>
      <w:proofErr w:type="spellEnd"/>
      <w:proofErr w:type="gramEnd"/>
      <w:r w:rsidRPr="00660279">
        <w:rPr>
          <w:rFonts w:ascii="Lato" w:eastAsia="Times New Roman" w:hAnsi="Lato" w:cs="Times New Roman"/>
          <w:color w:val="444444"/>
          <w:sz w:val="24"/>
          <w:szCs w:val="24"/>
        </w:rPr>
        <w:t xml:space="preserve"> initiative of the Historical Centre </w:t>
      </w:r>
      <w:proofErr w:type="spellStart"/>
      <w:r w:rsidRPr="00660279">
        <w:rPr>
          <w:rFonts w:ascii="Lato" w:eastAsia="Times New Roman" w:hAnsi="Lato" w:cs="Times New Roman"/>
          <w:color w:val="444444"/>
          <w:sz w:val="24"/>
          <w:szCs w:val="24"/>
        </w:rPr>
        <w:t>Overijssel</w:t>
      </w:r>
      <w:proofErr w:type="spell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Archivenet</w:t>
      </w:r>
      <w:proofErr w:type="spellEnd"/>
      <w:r w:rsidRPr="00660279">
        <w:rPr>
          <w:rFonts w:ascii="Lato" w:eastAsia="Times New Roman" w:hAnsi="Lato" w:cs="Times New Roman"/>
          <w:color w:val="444444"/>
          <w:sz w:val="24"/>
          <w:szCs w:val="24"/>
        </w:rPr>
        <w:t xml:space="preserve"> makes it easy to find Dutch archives and more.</w:t>
      </w:r>
    </w:p>
    <w:p w:rsidR="00660279" w:rsidRPr="00660279" w:rsidRDefault="00660279" w:rsidP="00660279">
      <w:pPr>
        <w:numPr>
          <w:ilvl w:val="0"/>
          <w:numId w:val="10"/>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6" w:history="1">
        <w:r w:rsidRPr="00660279">
          <w:rPr>
            <w:rFonts w:ascii="Lato" w:eastAsia="Times New Roman" w:hAnsi="Lato" w:cs="Times New Roman"/>
            <w:b/>
            <w:bCs/>
            <w:color w:val="000000"/>
            <w:sz w:val="24"/>
            <w:szCs w:val="24"/>
            <w:u w:val="single"/>
          </w:rPr>
          <w:t xml:space="preserve">NASA Historical </w:t>
        </w:r>
        <w:proofErr w:type="spellStart"/>
        <w:r w:rsidRPr="00660279">
          <w:rPr>
            <w:rFonts w:ascii="Lato" w:eastAsia="Times New Roman" w:hAnsi="Lato" w:cs="Times New Roman"/>
            <w:b/>
            <w:bCs/>
            <w:color w:val="000000"/>
            <w:sz w:val="24"/>
            <w:szCs w:val="24"/>
            <w:u w:val="single"/>
          </w:rPr>
          <w:t>Archive</w:t>
        </w:r>
      </w:hyperlink>
      <w:proofErr w:type="gramStart"/>
      <w:r w:rsidRPr="00660279">
        <w:rPr>
          <w:rFonts w:ascii="Lato" w:eastAsia="Times New Roman" w:hAnsi="Lato" w:cs="Times New Roman"/>
          <w:color w:val="444444"/>
          <w:sz w:val="24"/>
          <w:szCs w:val="24"/>
        </w:rPr>
        <w:t>:Explore</w:t>
      </w:r>
      <w:proofErr w:type="spellEnd"/>
      <w:proofErr w:type="gramEnd"/>
      <w:r w:rsidRPr="00660279">
        <w:rPr>
          <w:rFonts w:ascii="Lato" w:eastAsia="Times New Roman" w:hAnsi="Lato" w:cs="Times New Roman"/>
          <w:color w:val="444444"/>
          <w:sz w:val="24"/>
          <w:szCs w:val="24"/>
        </w:rPr>
        <w:t xml:space="preserve"> the history of space in this historical archive from NASA, highlighting space history and manned missions.</w:t>
      </w:r>
    </w:p>
    <w:p w:rsidR="00660279" w:rsidRPr="00660279" w:rsidRDefault="00660279" w:rsidP="00660279">
      <w:pPr>
        <w:numPr>
          <w:ilvl w:val="0"/>
          <w:numId w:val="1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7" w:history="1">
        <w:r w:rsidRPr="00660279">
          <w:rPr>
            <w:rFonts w:ascii="Lato" w:eastAsia="Times New Roman" w:hAnsi="Lato" w:cs="Times New Roman"/>
            <w:b/>
            <w:bCs/>
            <w:color w:val="000000"/>
            <w:sz w:val="24"/>
            <w:szCs w:val="24"/>
            <w:u w:val="single"/>
          </w:rPr>
          <w:t xml:space="preserve">National Agricultural </w:t>
        </w:r>
        <w:proofErr w:type="spellStart"/>
        <w:r w:rsidRPr="00660279">
          <w:rPr>
            <w:rFonts w:ascii="Lato" w:eastAsia="Times New Roman" w:hAnsi="Lato" w:cs="Times New Roman"/>
            <w:b/>
            <w:bCs/>
            <w:color w:val="000000"/>
            <w:sz w:val="24"/>
            <w:szCs w:val="24"/>
            <w:u w:val="single"/>
          </w:rPr>
          <w:t>Library</w:t>
        </w:r>
      </w:hyperlink>
      <w:proofErr w:type="gramStart"/>
      <w:r w:rsidRPr="00660279">
        <w:rPr>
          <w:rFonts w:ascii="Lato" w:eastAsia="Times New Roman" w:hAnsi="Lato" w:cs="Times New Roman"/>
          <w:color w:val="444444"/>
          <w:sz w:val="24"/>
          <w:szCs w:val="24"/>
        </w:rPr>
        <w:t>:A</w:t>
      </w:r>
      <w:proofErr w:type="spellEnd"/>
      <w:proofErr w:type="gramEnd"/>
      <w:r w:rsidRPr="00660279">
        <w:rPr>
          <w:rFonts w:ascii="Lato" w:eastAsia="Times New Roman" w:hAnsi="Lato" w:cs="Times New Roman"/>
          <w:color w:val="444444"/>
          <w:sz w:val="24"/>
          <w:szCs w:val="24"/>
        </w:rPr>
        <w:t xml:space="preserve"> service of the U.S. Department of Agriculture, you can find global information for agriculture in the National Agricultural Library.</w:t>
      </w:r>
    </w:p>
    <w:p w:rsidR="00660279" w:rsidRPr="00660279" w:rsidRDefault="00660279" w:rsidP="00660279">
      <w:pPr>
        <w:numPr>
          <w:ilvl w:val="0"/>
          <w:numId w:val="1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8" w:history="1">
        <w:r w:rsidRPr="00660279">
          <w:rPr>
            <w:rFonts w:ascii="Lato" w:eastAsia="Times New Roman" w:hAnsi="Lato" w:cs="Times New Roman"/>
            <w:b/>
            <w:bCs/>
            <w:color w:val="000000"/>
            <w:sz w:val="24"/>
            <w:szCs w:val="24"/>
            <w:u w:val="single"/>
          </w:rPr>
          <w:t xml:space="preserve">Smithsonian Institution Research Information </w:t>
        </w:r>
        <w:proofErr w:type="spellStart"/>
        <w:r w:rsidRPr="00660279">
          <w:rPr>
            <w:rFonts w:ascii="Lato" w:eastAsia="Times New Roman" w:hAnsi="Lato" w:cs="Times New Roman"/>
            <w:b/>
            <w:bCs/>
            <w:color w:val="000000"/>
            <w:sz w:val="24"/>
            <w:szCs w:val="24"/>
            <w:u w:val="single"/>
          </w:rPr>
          <w:t>System</w:t>
        </w:r>
      </w:hyperlink>
      <w:proofErr w:type="gramStart"/>
      <w:r w:rsidRPr="00660279">
        <w:rPr>
          <w:rFonts w:ascii="Lato" w:eastAsia="Times New Roman" w:hAnsi="Lato" w:cs="Times New Roman"/>
          <w:color w:val="444444"/>
          <w:sz w:val="24"/>
          <w:szCs w:val="24"/>
        </w:rPr>
        <w:t>:Get</w:t>
      </w:r>
      <w:proofErr w:type="spellEnd"/>
      <w:proofErr w:type="gramEnd"/>
      <w:r w:rsidRPr="00660279">
        <w:rPr>
          <w:rFonts w:ascii="Lato" w:eastAsia="Times New Roman" w:hAnsi="Lato" w:cs="Times New Roman"/>
          <w:color w:val="444444"/>
          <w:sz w:val="24"/>
          <w:szCs w:val="24"/>
        </w:rPr>
        <w:t xml:space="preserve"> access to the considerable resources of the Smithsonian Institution through the Research Information System, a great way to search more than 7.4 million records from the Smithsonian’s museums, archives, and libraries.</w:t>
      </w:r>
    </w:p>
    <w:p w:rsidR="00660279" w:rsidRPr="00660279" w:rsidRDefault="00660279" w:rsidP="00660279">
      <w:pPr>
        <w:numPr>
          <w:ilvl w:val="0"/>
          <w:numId w:val="1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29" w:anchor="tabcollns" w:history="1">
        <w:r w:rsidRPr="00660279">
          <w:rPr>
            <w:rFonts w:ascii="Lato" w:eastAsia="Times New Roman" w:hAnsi="Lato" w:cs="Times New Roman"/>
            <w:b/>
            <w:bCs/>
            <w:color w:val="000000"/>
            <w:sz w:val="24"/>
            <w:szCs w:val="24"/>
            <w:u w:val="single"/>
          </w:rPr>
          <w:t xml:space="preserve">The British Library Catalogues &amp; </w:t>
        </w:r>
        <w:proofErr w:type="spellStart"/>
        <w:r w:rsidRPr="00660279">
          <w:rPr>
            <w:rFonts w:ascii="Lato" w:eastAsia="Times New Roman" w:hAnsi="Lato" w:cs="Times New Roman"/>
            <w:b/>
            <w:bCs/>
            <w:color w:val="000000"/>
            <w:sz w:val="24"/>
            <w:szCs w:val="24"/>
            <w:u w:val="single"/>
          </w:rPr>
          <w:t>Collections</w:t>
        </w:r>
      </w:hyperlink>
      <w:proofErr w:type="gramStart"/>
      <w:r w:rsidRPr="00660279">
        <w:rPr>
          <w:rFonts w:ascii="Lato" w:eastAsia="Times New Roman" w:hAnsi="Lato" w:cs="Times New Roman"/>
          <w:color w:val="444444"/>
          <w:sz w:val="24"/>
          <w:szCs w:val="24"/>
        </w:rPr>
        <w:t>:Explore</w:t>
      </w:r>
      <w:proofErr w:type="spellEnd"/>
      <w:proofErr w:type="gramEnd"/>
      <w:r w:rsidRPr="00660279">
        <w:rPr>
          <w:rFonts w:ascii="Lato" w:eastAsia="Times New Roman" w:hAnsi="Lato" w:cs="Times New Roman"/>
          <w:color w:val="444444"/>
          <w:sz w:val="24"/>
          <w:szCs w:val="24"/>
        </w:rPr>
        <w:t xml:space="preserve"> the British Library catalogues, printed materials, digital collections, and even collection blogs for a wealth of resources.</w:t>
      </w:r>
    </w:p>
    <w:p w:rsidR="00660279" w:rsidRPr="00660279" w:rsidRDefault="00660279" w:rsidP="00660279">
      <w:pPr>
        <w:numPr>
          <w:ilvl w:val="0"/>
          <w:numId w:val="1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0" w:history="1">
        <w:r w:rsidRPr="00660279">
          <w:rPr>
            <w:rFonts w:ascii="Lato" w:eastAsia="Times New Roman" w:hAnsi="Lato" w:cs="Times New Roman"/>
            <w:b/>
            <w:bCs/>
            <w:color w:val="000000"/>
            <w:sz w:val="24"/>
            <w:szCs w:val="24"/>
            <w:u w:val="single"/>
          </w:rPr>
          <w:t xml:space="preserve">CIA World </w:t>
        </w:r>
        <w:proofErr w:type="spellStart"/>
        <w:r w:rsidRPr="00660279">
          <w:rPr>
            <w:rFonts w:ascii="Lato" w:eastAsia="Times New Roman" w:hAnsi="Lato" w:cs="Times New Roman"/>
            <w:b/>
            <w:bCs/>
            <w:color w:val="000000"/>
            <w:sz w:val="24"/>
            <w:szCs w:val="24"/>
            <w:u w:val="single"/>
          </w:rPr>
          <w:t>Factbook</w:t>
        </w:r>
      </w:hyperlink>
      <w:proofErr w:type="gramStart"/>
      <w:r w:rsidRPr="00660279">
        <w:rPr>
          <w:rFonts w:ascii="Lato" w:eastAsia="Times New Roman" w:hAnsi="Lato" w:cs="Times New Roman"/>
          <w:color w:val="444444"/>
          <w:sz w:val="24"/>
          <w:szCs w:val="24"/>
        </w:rPr>
        <w:t>:As</w:t>
      </w:r>
      <w:proofErr w:type="spellEnd"/>
      <w:proofErr w:type="gramEnd"/>
      <w:r w:rsidRPr="00660279">
        <w:rPr>
          <w:rFonts w:ascii="Lato" w:eastAsia="Times New Roman" w:hAnsi="Lato" w:cs="Times New Roman"/>
          <w:color w:val="444444"/>
          <w:sz w:val="24"/>
          <w:szCs w:val="24"/>
        </w:rPr>
        <w:t xml:space="preserve"> the center of intelligence, the CIA has certainly done its job with The World </w:t>
      </w:r>
      <w:proofErr w:type="spellStart"/>
      <w:r w:rsidRPr="00660279">
        <w:rPr>
          <w:rFonts w:ascii="Lato" w:eastAsia="Times New Roman" w:hAnsi="Lato" w:cs="Times New Roman"/>
          <w:color w:val="444444"/>
          <w:sz w:val="24"/>
          <w:szCs w:val="24"/>
        </w:rPr>
        <w:t>Factbook</w:t>
      </w:r>
      <w:proofErr w:type="spellEnd"/>
      <w:r w:rsidRPr="00660279">
        <w:rPr>
          <w:rFonts w:ascii="Lato" w:eastAsia="Times New Roman" w:hAnsi="Lato" w:cs="Times New Roman"/>
          <w:color w:val="444444"/>
          <w:sz w:val="24"/>
          <w:szCs w:val="24"/>
        </w:rPr>
        <w:t>, offering information on major reference information around the world. History, people, government, economy, and more are all covered in this online publication.</w:t>
      </w:r>
    </w:p>
    <w:p w:rsidR="00660279" w:rsidRPr="00660279" w:rsidRDefault="00660279" w:rsidP="00660279">
      <w:pPr>
        <w:numPr>
          <w:ilvl w:val="0"/>
          <w:numId w:val="1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1" w:history="1">
        <w:r w:rsidRPr="00660279">
          <w:rPr>
            <w:rFonts w:ascii="Lato" w:eastAsia="Times New Roman" w:hAnsi="Lato" w:cs="Times New Roman"/>
            <w:b/>
            <w:bCs/>
            <w:color w:val="000000"/>
            <w:sz w:val="24"/>
            <w:szCs w:val="24"/>
            <w:u w:val="single"/>
          </w:rPr>
          <w:t xml:space="preserve">State Legislative Websites </w:t>
        </w:r>
        <w:proofErr w:type="spellStart"/>
        <w:r w:rsidRPr="00660279">
          <w:rPr>
            <w:rFonts w:ascii="Lato" w:eastAsia="Times New Roman" w:hAnsi="Lato" w:cs="Times New Roman"/>
            <w:b/>
            <w:bCs/>
            <w:color w:val="000000"/>
            <w:sz w:val="24"/>
            <w:szCs w:val="24"/>
            <w:u w:val="single"/>
          </w:rPr>
          <w:t>Directory</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this database to find information from the legislatures of all 50 U.S. states, DC, and the Territories. You can look up bills, statutes, legislators, and more with this excellent tool.</w:t>
      </w:r>
    </w:p>
    <w:p w:rsidR="00660279" w:rsidRPr="00660279" w:rsidRDefault="00660279" w:rsidP="00660279">
      <w:pPr>
        <w:numPr>
          <w:ilvl w:val="0"/>
          <w:numId w:val="1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2" w:history="1">
        <w:proofErr w:type="spellStart"/>
        <w:r w:rsidRPr="00660279">
          <w:rPr>
            <w:rFonts w:ascii="Lato" w:eastAsia="Times New Roman" w:hAnsi="Lato" w:cs="Times New Roman"/>
            <w:b/>
            <w:bCs/>
            <w:color w:val="000000"/>
            <w:sz w:val="24"/>
            <w:szCs w:val="24"/>
            <w:u w:val="single"/>
          </w:rPr>
          <w:t>OpenDOAR</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the Directory of Open Access Repositories, you can search through freely academic research information with more directly useful resources.</w:t>
      </w:r>
    </w:p>
    <w:p w:rsidR="00660279" w:rsidRPr="00660279" w:rsidRDefault="00660279" w:rsidP="00660279">
      <w:pPr>
        <w:numPr>
          <w:ilvl w:val="0"/>
          <w:numId w:val="1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3" w:history="1">
        <w:r w:rsidRPr="00660279">
          <w:rPr>
            <w:rFonts w:ascii="Lato" w:eastAsia="Times New Roman" w:hAnsi="Lato" w:cs="Times New Roman"/>
            <w:b/>
            <w:bCs/>
            <w:color w:val="000000"/>
            <w:sz w:val="24"/>
            <w:szCs w:val="24"/>
            <w:u w:val="single"/>
          </w:rPr>
          <w:t xml:space="preserve">Catalog of U.S. Government </w:t>
        </w:r>
        <w:proofErr w:type="spellStart"/>
        <w:r w:rsidRPr="00660279">
          <w:rPr>
            <w:rFonts w:ascii="Lato" w:eastAsia="Times New Roman" w:hAnsi="Lato" w:cs="Times New Roman"/>
            <w:b/>
            <w:bCs/>
            <w:color w:val="000000"/>
            <w:sz w:val="24"/>
            <w:szCs w:val="24"/>
            <w:u w:val="single"/>
          </w:rPr>
          <w:t>Publications</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through the Catalog of U.S. Government Publications to find descriptive records for historical and current publications, with direct links where available.</w:t>
      </w:r>
    </w:p>
    <w:p w:rsidR="00660279" w:rsidRPr="00660279" w:rsidRDefault="00660279" w:rsidP="00660279">
      <w:pPr>
        <w:numPr>
          <w:ilvl w:val="0"/>
          <w:numId w:val="18"/>
        </w:numPr>
        <w:shd w:val="clear" w:color="auto" w:fill="FFFFFF"/>
        <w:spacing w:before="100" w:beforeAutospacing="1" w:after="75" w:line="240" w:lineRule="auto"/>
        <w:rPr>
          <w:rFonts w:ascii="Lato" w:eastAsia="Times New Roman" w:hAnsi="Lato" w:cs="Times New Roman"/>
          <w:color w:val="444444"/>
          <w:sz w:val="24"/>
          <w:szCs w:val="24"/>
        </w:rPr>
      </w:pPr>
      <w:hyperlink r:id="rId34" w:history="1">
        <w:proofErr w:type="spellStart"/>
        <w:r w:rsidRPr="00660279">
          <w:rPr>
            <w:rFonts w:ascii="Lato" w:eastAsia="Times New Roman" w:hAnsi="Lato" w:cs="Times New Roman"/>
            <w:b/>
            <w:bCs/>
            <w:color w:val="000000"/>
            <w:sz w:val="24"/>
            <w:szCs w:val="24"/>
            <w:u w:val="single"/>
          </w:rPr>
          <w:t>WorldCat</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items from 10,000 libraries worldwide, with books, DVDs, CDs, and articles up for grabs. You can even find your closest library with </w:t>
      </w:r>
      <w:proofErr w:type="spellStart"/>
      <w:r w:rsidRPr="00660279">
        <w:rPr>
          <w:rFonts w:ascii="Lato" w:eastAsia="Times New Roman" w:hAnsi="Lato" w:cs="Times New Roman"/>
          <w:color w:val="444444"/>
          <w:sz w:val="24"/>
          <w:szCs w:val="24"/>
        </w:rPr>
        <w:t>WorldCat’s</w:t>
      </w:r>
      <w:proofErr w:type="spellEnd"/>
      <w:r w:rsidRPr="00660279">
        <w:rPr>
          <w:rFonts w:ascii="Lato" w:eastAsia="Times New Roman" w:hAnsi="Lato" w:cs="Times New Roman"/>
          <w:color w:val="444444"/>
          <w:sz w:val="24"/>
          <w:szCs w:val="24"/>
        </w:rPr>
        <w:t xml:space="preserve"> tools.</w:t>
      </w:r>
    </w:p>
    <w:p w:rsidR="00660279" w:rsidRPr="00660279" w:rsidRDefault="00660279" w:rsidP="00660279">
      <w:pPr>
        <w:numPr>
          <w:ilvl w:val="0"/>
          <w:numId w:val="1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5" w:history="1">
        <w:r w:rsidRPr="00660279">
          <w:rPr>
            <w:rFonts w:ascii="Lato" w:eastAsia="Times New Roman" w:hAnsi="Lato" w:cs="Times New Roman"/>
            <w:b/>
            <w:bCs/>
            <w:color w:val="000000"/>
            <w:sz w:val="24"/>
            <w:szCs w:val="24"/>
            <w:u w:val="single"/>
          </w:rPr>
          <w:t xml:space="preserve">Google </w:t>
        </w:r>
        <w:proofErr w:type="spellStart"/>
        <w:r w:rsidRPr="00660279">
          <w:rPr>
            <w:rFonts w:ascii="Lato" w:eastAsia="Times New Roman" w:hAnsi="Lato" w:cs="Times New Roman"/>
            <w:b/>
            <w:bCs/>
            <w:color w:val="000000"/>
            <w:sz w:val="24"/>
            <w:szCs w:val="24"/>
            <w:u w:val="single"/>
          </w:rPr>
          <w:t>Books</w:t>
        </w:r>
      </w:hyperlink>
      <w:proofErr w:type="gramStart"/>
      <w:r w:rsidRPr="00660279">
        <w:rPr>
          <w:rFonts w:ascii="Lato" w:eastAsia="Times New Roman" w:hAnsi="Lato" w:cs="Times New Roman"/>
          <w:color w:val="444444"/>
          <w:sz w:val="24"/>
          <w:szCs w:val="24"/>
        </w:rPr>
        <w:t>:Supercharge</w:t>
      </w:r>
      <w:proofErr w:type="spellEnd"/>
      <w:proofErr w:type="gramEnd"/>
      <w:r w:rsidRPr="00660279">
        <w:rPr>
          <w:rFonts w:ascii="Lato" w:eastAsia="Times New Roman" w:hAnsi="Lato" w:cs="Times New Roman"/>
          <w:color w:val="444444"/>
          <w:sz w:val="24"/>
          <w:szCs w:val="24"/>
        </w:rPr>
        <w:t xml:space="preserve"> your research by searching this index of the world’s books. You’ll find millions for free and others you can preview to find out if they’re what you’re looking for.</w:t>
      </w:r>
    </w:p>
    <w:p w:rsidR="00660279" w:rsidRPr="00660279" w:rsidRDefault="00660279" w:rsidP="00660279">
      <w:pPr>
        <w:numPr>
          <w:ilvl w:val="0"/>
          <w:numId w:val="20"/>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6" w:history="1">
        <w:proofErr w:type="spellStart"/>
        <w:r w:rsidRPr="00660279">
          <w:rPr>
            <w:rFonts w:ascii="Lato" w:eastAsia="Times New Roman" w:hAnsi="Lato" w:cs="Times New Roman"/>
            <w:b/>
            <w:bCs/>
            <w:color w:val="000000"/>
            <w:sz w:val="24"/>
            <w:szCs w:val="24"/>
            <w:u w:val="single"/>
          </w:rPr>
          <w:t>Scirus</w:t>
        </w:r>
      </w:hyperlink>
      <w:proofErr w:type="gramStart"/>
      <w:r w:rsidRPr="00660279">
        <w:rPr>
          <w:rFonts w:ascii="Lato" w:eastAsia="Times New Roman" w:hAnsi="Lato" w:cs="Times New Roman"/>
          <w:color w:val="444444"/>
          <w:sz w:val="24"/>
          <w:szCs w:val="24"/>
        </w:rPr>
        <w:t>:For</w:t>
      </w:r>
      <w:proofErr w:type="spellEnd"/>
      <w:proofErr w:type="gramEnd"/>
      <w:r w:rsidRPr="00660279">
        <w:rPr>
          <w:rFonts w:ascii="Lato" w:eastAsia="Times New Roman" w:hAnsi="Lato" w:cs="Times New Roman"/>
          <w:color w:val="444444"/>
          <w:sz w:val="24"/>
          <w:szCs w:val="24"/>
        </w:rPr>
        <w:t xml:space="preserve"> scientific information only, </w:t>
      </w:r>
      <w:proofErr w:type="spellStart"/>
      <w:r w:rsidRPr="00660279">
        <w:rPr>
          <w:rFonts w:ascii="Lato" w:eastAsia="Times New Roman" w:hAnsi="Lato" w:cs="Times New Roman"/>
          <w:color w:val="444444"/>
          <w:sz w:val="24"/>
          <w:szCs w:val="24"/>
        </w:rPr>
        <w:t>Scirus</w:t>
      </w:r>
      <w:proofErr w:type="spellEnd"/>
      <w:r w:rsidRPr="00660279">
        <w:rPr>
          <w:rFonts w:ascii="Lato" w:eastAsia="Times New Roman" w:hAnsi="Lato" w:cs="Times New Roman"/>
          <w:color w:val="444444"/>
          <w:sz w:val="24"/>
          <w:szCs w:val="24"/>
        </w:rPr>
        <w:t xml:space="preserve"> is a comprehensive research tool with more than 460 million scientific items including journal content, courseware, patents, educational websites, and more.</w:t>
      </w:r>
    </w:p>
    <w:p w:rsidR="00660279" w:rsidRPr="00660279" w:rsidRDefault="00660279" w:rsidP="00660279">
      <w:pPr>
        <w:numPr>
          <w:ilvl w:val="0"/>
          <w:numId w:val="2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7" w:history="1">
        <w:proofErr w:type="spellStart"/>
        <w:r w:rsidRPr="00660279">
          <w:rPr>
            <w:rFonts w:ascii="Lato" w:eastAsia="Times New Roman" w:hAnsi="Lato" w:cs="Times New Roman"/>
            <w:b/>
            <w:bCs/>
            <w:color w:val="000000"/>
            <w:sz w:val="24"/>
            <w:szCs w:val="24"/>
            <w:u w:val="single"/>
          </w:rPr>
          <w:t>HighBeam</w:t>
        </w:r>
        <w:proofErr w:type="spellEnd"/>
        <w:r w:rsidRPr="00660279">
          <w:rPr>
            <w:rFonts w:ascii="Lato" w:eastAsia="Times New Roman" w:hAnsi="Lato" w:cs="Times New Roman"/>
            <w:b/>
            <w:bCs/>
            <w:color w:val="000000"/>
            <w:sz w:val="24"/>
            <w:szCs w:val="24"/>
            <w:u w:val="single"/>
          </w:rPr>
          <w:t xml:space="preserve"> </w:t>
        </w:r>
        <w:proofErr w:type="spellStart"/>
        <w:r w:rsidRPr="00660279">
          <w:rPr>
            <w:rFonts w:ascii="Lato" w:eastAsia="Times New Roman" w:hAnsi="Lato" w:cs="Times New Roman"/>
            <w:b/>
            <w:bCs/>
            <w:color w:val="000000"/>
            <w:sz w:val="24"/>
            <w:szCs w:val="24"/>
            <w:u w:val="single"/>
          </w:rPr>
          <w:t>Research</w:t>
        </w:r>
      </w:hyperlink>
      <w:proofErr w:type="gramStart"/>
      <w:r w:rsidRPr="00660279">
        <w:rPr>
          <w:rFonts w:ascii="Lato" w:eastAsia="Times New Roman" w:hAnsi="Lato" w:cs="Times New Roman"/>
          <w:color w:val="444444"/>
          <w:sz w:val="24"/>
          <w:szCs w:val="24"/>
        </w:rPr>
        <w:t>:Research</w:t>
      </w:r>
      <w:proofErr w:type="spellEnd"/>
      <w:proofErr w:type="gramEnd"/>
      <w:r w:rsidRPr="00660279">
        <w:rPr>
          <w:rFonts w:ascii="Lato" w:eastAsia="Times New Roman" w:hAnsi="Lato" w:cs="Times New Roman"/>
          <w:color w:val="444444"/>
          <w:sz w:val="24"/>
          <w:szCs w:val="24"/>
        </w:rPr>
        <w:t xml:space="preserve"> articles and published sources with </w:t>
      </w:r>
      <w:proofErr w:type="spellStart"/>
      <w:r w:rsidRPr="00660279">
        <w:rPr>
          <w:rFonts w:ascii="Lato" w:eastAsia="Times New Roman" w:hAnsi="Lato" w:cs="Times New Roman"/>
          <w:color w:val="444444"/>
          <w:sz w:val="24"/>
          <w:szCs w:val="24"/>
        </w:rPr>
        <w:t>HighBeam</w:t>
      </w:r>
      <w:proofErr w:type="spellEnd"/>
      <w:r w:rsidRPr="00660279">
        <w:rPr>
          <w:rFonts w:ascii="Lato" w:eastAsia="Times New Roman" w:hAnsi="Lato" w:cs="Times New Roman"/>
          <w:color w:val="444444"/>
          <w:sz w:val="24"/>
          <w:szCs w:val="24"/>
        </w:rPr>
        <w:t xml:space="preserve"> Research’s tools. You’ll not only be able to search for what you’re looking for, you can also choose from featured research topics and articles. Note: </w:t>
      </w:r>
      <w:proofErr w:type="spellStart"/>
      <w:r w:rsidRPr="00660279">
        <w:rPr>
          <w:rFonts w:ascii="Lato" w:eastAsia="Times New Roman" w:hAnsi="Lato" w:cs="Times New Roman"/>
          <w:color w:val="444444"/>
          <w:sz w:val="24"/>
          <w:szCs w:val="24"/>
        </w:rPr>
        <w:t>HighBeam</w:t>
      </w:r>
      <w:proofErr w:type="spellEnd"/>
      <w:r w:rsidRPr="00660279">
        <w:rPr>
          <w:rFonts w:ascii="Lato" w:eastAsia="Times New Roman" w:hAnsi="Lato" w:cs="Times New Roman"/>
          <w:color w:val="444444"/>
          <w:sz w:val="24"/>
          <w:szCs w:val="24"/>
        </w:rPr>
        <w:t xml:space="preserve"> is a paid service.</w:t>
      </w:r>
    </w:p>
    <w:p w:rsidR="00660279" w:rsidRPr="00660279" w:rsidRDefault="00660279" w:rsidP="00660279">
      <w:pPr>
        <w:numPr>
          <w:ilvl w:val="0"/>
          <w:numId w:val="2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8" w:history="1">
        <w:proofErr w:type="spellStart"/>
        <w:r w:rsidRPr="00660279">
          <w:rPr>
            <w:rFonts w:ascii="Lato" w:eastAsia="Times New Roman" w:hAnsi="Lato" w:cs="Times New Roman"/>
            <w:b/>
            <w:bCs/>
            <w:color w:val="000000"/>
            <w:sz w:val="24"/>
            <w:szCs w:val="24"/>
            <w:u w:val="single"/>
          </w:rPr>
          <w:t>Vadlo</w:t>
        </w:r>
      </w:hyperlink>
      <w:proofErr w:type="gramStart"/>
      <w:r w:rsidRPr="00660279">
        <w:rPr>
          <w:rFonts w:ascii="Lato" w:eastAsia="Times New Roman" w:hAnsi="Lato" w:cs="Times New Roman"/>
          <w:color w:val="444444"/>
          <w:sz w:val="24"/>
          <w:szCs w:val="24"/>
        </w:rPr>
        <w:t>:Vadlo</w:t>
      </w:r>
      <w:proofErr w:type="spellEnd"/>
      <w:proofErr w:type="gramEnd"/>
      <w:r w:rsidRPr="00660279">
        <w:rPr>
          <w:rFonts w:ascii="Lato" w:eastAsia="Times New Roman" w:hAnsi="Lato" w:cs="Times New Roman"/>
          <w:color w:val="444444"/>
          <w:sz w:val="24"/>
          <w:szCs w:val="24"/>
        </w:rPr>
        <w:t xml:space="preserve"> is a life sciences search engine offering protocols, tools, and </w:t>
      </w:r>
      <w:proofErr w:type="spellStart"/>
      <w:r w:rsidRPr="00660279">
        <w:rPr>
          <w:rFonts w:ascii="Lato" w:eastAsia="Times New Roman" w:hAnsi="Lato" w:cs="Times New Roman"/>
          <w:color w:val="444444"/>
          <w:sz w:val="24"/>
          <w:szCs w:val="24"/>
        </w:rPr>
        <w:t>powerpoints</w:t>
      </w:r>
      <w:proofErr w:type="spellEnd"/>
      <w:r w:rsidRPr="00660279">
        <w:rPr>
          <w:rFonts w:ascii="Lato" w:eastAsia="Times New Roman" w:hAnsi="Lato" w:cs="Times New Roman"/>
          <w:color w:val="444444"/>
          <w:sz w:val="24"/>
          <w:szCs w:val="24"/>
        </w:rPr>
        <w:t xml:space="preserve"> for scientific research and discovery. Find what you’re looking for, and then stick around to check out the forums.</w:t>
      </w:r>
    </w:p>
    <w:p w:rsidR="00660279" w:rsidRPr="00660279" w:rsidRDefault="00660279" w:rsidP="00660279">
      <w:pPr>
        <w:numPr>
          <w:ilvl w:val="0"/>
          <w:numId w:val="2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39" w:history="1">
        <w:r w:rsidRPr="00660279">
          <w:rPr>
            <w:rFonts w:ascii="Lato" w:eastAsia="Times New Roman" w:hAnsi="Lato" w:cs="Times New Roman"/>
            <w:b/>
            <w:bCs/>
            <w:color w:val="000000"/>
            <w:sz w:val="24"/>
            <w:szCs w:val="24"/>
            <w:u w:val="single"/>
          </w:rPr>
          <w:t xml:space="preserve">Open </w:t>
        </w:r>
        <w:proofErr w:type="spellStart"/>
        <w:r w:rsidRPr="00660279">
          <w:rPr>
            <w:rFonts w:ascii="Lato" w:eastAsia="Times New Roman" w:hAnsi="Lato" w:cs="Times New Roman"/>
            <w:b/>
            <w:bCs/>
            <w:color w:val="000000"/>
            <w:sz w:val="24"/>
            <w:szCs w:val="24"/>
            <w:u w:val="single"/>
          </w:rPr>
          <w:t>Library</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the world’s classic literature, open e-books, and other excellent open and free resources in the Open Library. You can even contribute to the library with information, corrections to the catalog, and curated lists.</w:t>
      </w:r>
    </w:p>
    <w:p w:rsidR="00660279" w:rsidRPr="00660279" w:rsidRDefault="00660279" w:rsidP="00660279">
      <w:pPr>
        <w:numPr>
          <w:ilvl w:val="0"/>
          <w:numId w:val="2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0" w:history="1">
        <w:r w:rsidRPr="00660279">
          <w:rPr>
            <w:rFonts w:ascii="Lato" w:eastAsia="Times New Roman" w:hAnsi="Lato" w:cs="Times New Roman"/>
            <w:b/>
            <w:bCs/>
            <w:color w:val="000000"/>
            <w:sz w:val="24"/>
            <w:szCs w:val="24"/>
            <w:u w:val="single"/>
          </w:rPr>
          <w:t xml:space="preserve">Online Journals Search </w:t>
        </w:r>
        <w:proofErr w:type="spellStart"/>
        <w:r w:rsidRPr="00660279">
          <w:rPr>
            <w:rFonts w:ascii="Lato" w:eastAsia="Times New Roman" w:hAnsi="Lato" w:cs="Times New Roman"/>
            <w:b/>
            <w:bCs/>
            <w:color w:val="000000"/>
            <w:sz w:val="24"/>
            <w:szCs w:val="24"/>
            <w:u w:val="single"/>
          </w:rPr>
          <w:t>Engine</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free, powerful scientific search engine, you can discover journals, articles, research reports, and books in scientific publications.</w:t>
      </w:r>
    </w:p>
    <w:p w:rsidR="00660279" w:rsidRPr="00660279" w:rsidRDefault="00660279" w:rsidP="00660279">
      <w:pPr>
        <w:numPr>
          <w:ilvl w:val="0"/>
          <w:numId w:val="2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1" w:history="1">
        <w:r w:rsidRPr="00660279">
          <w:rPr>
            <w:rFonts w:ascii="Lato" w:eastAsia="Times New Roman" w:hAnsi="Lato" w:cs="Times New Roman"/>
            <w:b/>
            <w:bCs/>
            <w:color w:val="000000"/>
            <w:sz w:val="24"/>
            <w:szCs w:val="24"/>
            <w:u w:val="single"/>
          </w:rPr>
          <w:t xml:space="preserve">Google </w:t>
        </w:r>
        <w:proofErr w:type="spellStart"/>
        <w:r w:rsidRPr="00660279">
          <w:rPr>
            <w:rFonts w:ascii="Lato" w:eastAsia="Times New Roman" w:hAnsi="Lato" w:cs="Times New Roman"/>
            <w:b/>
            <w:bCs/>
            <w:color w:val="000000"/>
            <w:sz w:val="24"/>
            <w:szCs w:val="24"/>
            <w:u w:val="single"/>
          </w:rPr>
          <w:t>Scholar</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Google Scholar to find only scholarly resources on Google. The search specializes in articles, patents, and legal documents, and even has a resource for gathering your citations.</w:t>
      </w:r>
    </w:p>
    <w:p w:rsidR="00660279" w:rsidRPr="00660279" w:rsidRDefault="00660279" w:rsidP="00660279">
      <w:pPr>
        <w:numPr>
          <w:ilvl w:val="0"/>
          <w:numId w:val="2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2" w:history="1">
        <w:proofErr w:type="spellStart"/>
        <w:r w:rsidRPr="00660279">
          <w:rPr>
            <w:rFonts w:ascii="Lato" w:eastAsia="Times New Roman" w:hAnsi="Lato" w:cs="Times New Roman"/>
            <w:b/>
            <w:bCs/>
            <w:color w:val="000000"/>
            <w:sz w:val="24"/>
            <w:szCs w:val="24"/>
            <w:u w:val="single"/>
          </w:rPr>
          <w:t>Bioline</w:t>
        </w:r>
        <w:proofErr w:type="spellEnd"/>
        <w:r w:rsidRPr="00660279">
          <w:rPr>
            <w:rFonts w:ascii="Lato" w:eastAsia="Times New Roman" w:hAnsi="Lato" w:cs="Times New Roman"/>
            <w:b/>
            <w:bCs/>
            <w:color w:val="000000"/>
            <w:sz w:val="24"/>
            <w:szCs w:val="24"/>
            <w:u w:val="single"/>
          </w:rPr>
          <w:t xml:space="preserve"> </w:t>
        </w:r>
        <w:proofErr w:type="spellStart"/>
        <w:r w:rsidRPr="00660279">
          <w:rPr>
            <w:rFonts w:ascii="Lato" w:eastAsia="Times New Roman" w:hAnsi="Lato" w:cs="Times New Roman"/>
            <w:b/>
            <w:bCs/>
            <w:color w:val="000000"/>
            <w:sz w:val="24"/>
            <w:szCs w:val="24"/>
            <w:u w:val="single"/>
          </w:rPr>
          <w:t>International</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Bioline</w:t>
      </w:r>
      <w:proofErr w:type="spellEnd"/>
      <w:r w:rsidRPr="00660279">
        <w:rPr>
          <w:rFonts w:ascii="Lato" w:eastAsia="Times New Roman" w:hAnsi="Lato" w:cs="Times New Roman"/>
          <w:color w:val="444444"/>
          <w:sz w:val="24"/>
          <w:szCs w:val="24"/>
        </w:rPr>
        <w:t xml:space="preserve"> International to get connected with a variety of scientific journals. The search is managed by scientists and librarians as a collaborative initiative between </w:t>
      </w:r>
      <w:proofErr w:type="spellStart"/>
      <w:r w:rsidRPr="00660279">
        <w:rPr>
          <w:rFonts w:ascii="Lato" w:eastAsia="Times New Roman" w:hAnsi="Lato" w:cs="Times New Roman"/>
          <w:color w:val="444444"/>
          <w:sz w:val="24"/>
          <w:szCs w:val="24"/>
        </w:rPr>
        <w:t>Bioline</w:t>
      </w:r>
      <w:proofErr w:type="spellEnd"/>
      <w:r w:rsidRPr="00660279">
        <w:rPr>
          <w:rFonts w:ascii="Lato" w:eastAsia="Times New Roman" w:hAnsi="Lato" w:cs="Times New Roman"/>
          <w:color w:val="444444"/>
          <w:sz w:val="24"/>
          <w:szCs w:val="24"/>
        </w:rPr>
        <w:t xml:space="preserve"> Toronto and </w:t>
      </w:r>
      <w:proofErr w:type="spellStart"/>
      <w:r w:rsidRPr="00660279">
        <w:rPr>
          <w:rFonts w:ascii="Lato" w:eastAsia="Times New Roman" w:hAnsi="Lato" w:cs="Times New Roman"/>
          <w:color w:val="444444"/>
          <w:sz w:val="24"/>
          <w:szCs w:val="24"/>
        </w:rPr>
        <w:t>and</w:t>
      </w:r>
      <w:proofErr w:type="spellEnd"/>
      <w:r w:rsidRPr="00660279">
        <w:rPr>
          <w:rFonts w:ascii="Lato" w:eastAsia="Times New Roman" w:hAnsi="Lato" w:cs="Times New Roman"/>
          <w:color w:val="444444"/>
          <w:sz w:val="24"/>
          <w:szCs w:val="24"/>
        </w:rPr>
        <w:t xml:space="preserve"> the Reference Center on Environmental Information.</w:t>
      </w:r>
    </w:p>
    <w:p w:rsidR="00660279" w:rsidRPr="00660279" w:rsidRDefault="00660279" w:rsidP="00660279">
      <w:pPr>
        <w:numPr>
          <w:ilvl w:val="0"/>
          <w:numId w:val="2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3" w:history="1">
        <w:proofErr w:type="spellStart"/>
        <w:r w:rsidRPr="00660279">
          <w:rPr>
            <w:rFonts w:ascii="Lato" w:eastAsia="Times New Roman" w:hAnsi="Lato" w:cs="Times New Roman"/>
            <w:b/>
            <w:bCs/>
            <w:color w:val="000000"/>
            <w:sz w:val="24"/>
            <w:szCs w:val="24"/>
            <w:u w:val="single"/>
          </w:rPr>
          <w:t>SpringerLink</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through </w:t>
      </w:r>
      <w:proofErr w:type="spellStart"/>
      <w:r w:rsidRPr="00660279">
        <w:rPr>
          <w:rFonts w:ascii="Lato" w:eastAsia="Times New Roman" w:hAnsi="Lato" w:cs="Times New Roman"/>
          <w:color w:val="444444"/>
          <w:sz w:val="24"/>
          <w:szCs w:val="24"/>
        </w:rPr>
        <w:t>SpringerLink</w:t>
      </w:r>
      <w:proofErr w:type="spellEnd"/>
      <w:r w:rsidRPr="00660279">
        <w:rPr>
          <w:rFonts w:ascii="Lato" w:eastAsia="Times New Roman" w:hAnsi="Lato" w:cs="Times New Roman"/>
          <w:color w:val="444444"/>
          <w:sz w:val="24"/>
          <w:szCs w:val="24"/>
        </w:rPr>
        <w:t xml:space="preserve"> for electronic journals, protocols, and books in just about every subject possible. You can also browse publications by collection and content type.</w:t>
      </w:r>
    </w:p>
    <w:p w:rsidR="00660279" w:rsidRPr="00660279" w:rsidRDefault="00660279" w:rsidP="00660279">
      <w:pPr>
        <w:numPr>
          <w:ilvl w:val="0"/>
          <w:numId w:val="2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4" w:history="1">
        <w:r w:rsidRPr="00660279">
          <w:rPr>
            <w:rFonts w:ascii="Lato" w:eastAsia="Times New Roman" w:hAnsi="Lato" w:cs="Times New Roman"/>
            <w:b/>
            <w:bCs/>
            <w:color w:val="000000"/>
            <w:sz w:val="24"/>
            <w:szCs w:val="24"/>
            <w:u w:val="single"/>
          </w:rPr>
          <w:t xml:space="preserve">Directory of Open Access </w:t>
        </w:r>
        <w:proofErr w:type="spellStart"/>
        <w:r w:rsidRPr="00660279">
          <w:rPr>
            <w:rFonts w:ascii="Lato" w:eastAsia="Times New Roman" w:hAnsi="Lato" w:cs="Times New Roman"/>
            <w:b/>
            <w:bCs/>
            <w:color w:val="000000"/>
            <w:sz w:val="24"/>
            <w:szCs w:val="24"/>
            <w:u w:val="single"/>
          </w:rPr>
          <w:t>Journals</w:t>
        </w:r>
      </w:hyperlink>
      <w:proofErr w:type="gramStart"/>
      <w:r w:rsidRPr="00660279">
        <w:rPr>
          <w:rFonts w:ascii="Lato" w:eastAsia="Times New Roman" w:hAnsi="Lato" w:cs="Times New Roman"/>
          <w:color w:val="444444"/>
          <w:sz w:val="24"/>
          <w:szCs w:val="24"/>
        </w:rPr>
        <w:t>:When</w:t>
      </w:r>
      <w:proofErr w:type="spellEnd"/>
      <w:proofErr w:type="gramEnd"/>
      <w:r w:rsidRPr="00660279">
        <w:rPr>
          <w:rFonts w:ascii="Lato" w:eastAsia="Times New Roman" w:hAnsi="Lato" w:cs="Times New Roman"/>
          <w:color w:val="444444"/>
          <w:sz w:val="24"/>
          <w:szCs w:val="24"/>
        </w:rPr>
        <w:t xml:space="preserve"> you need top-quality journal writings for free, the Directory of Open Access Journals is a great place to check out. You’ll get access to a searchable journal of full-text quality controlled scientific and scholarly journals.</w:t>
      </w:r>
    </w:p>
    <w:p w:rsidR="00660279" w:rsidRPr="00660279" w:rsidRDefault="00660279" w:rsidP="00660279">
      <w:pPr>
        <w:numPr>
          <w:ilvl w:val="0"/>
          <w:numId w:val="2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5" w:history="1">
        <w:proofErr w:type="spellStart"/>
        <w:r w:rsidRPr="00660279">
          <w:rPr>
            <w:rFonts w:ascii="Lato" w:eastAsia="Times New Roman" w:hAnsi="Lato" w:cs="Times New Roman"/>
            <w:b/>
            <w:bCs/>
            <w:color w:val="000000"/>
            <w:sz w:val="24"/>
            <w:szCs w:val="24"/>
            <w:u w:val="single"/>
          </w:rPr>
          <w:t>Jurn</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curated academic search engine, you’ll get results from over 4,000 free scholarly e-journals in the arts and humanities.</w:t>
      </w:r>
    </w:p>
    <w:p w:rsidR="00660279" w:rsidRPr="00660279" w:rsidRDefault="00660279" w:rsidP="00660279">
      <w:pPr>
        <w:numPr>
          <w:ilvl w:val="0"/>
          <w:numId w:val="30"/>
        </w:numPr>
        <w:shd w:val="clear" w:color="auto" w:fill="FFFFFF"/>
        <w:spacing w:before="100" w:beforeAutospacing="1" w:after="75" w:line="240" w:lineRule="auto"/>
        <w:rPr>
          <w:rFonts w:ascii="Lato" w:eastAsia="Times New Roman" w:hAnsi="Lato" w:cs="Times New Roman"/>
          <w:color w:val="444444"/>
          <w:sz w:val="24"/>
          <w:szCs w:val="24"/>
        </w:rPr>
      </w:pPr>
      <w:hyperlink r:id="rId46" w:history="1">
        <w:proofErr w:type="spellStart"/>
        <w:r w:rsidRPr="00660279">
          <w:rPr>
            <w:rFonts w:ascii="Lato" w:eastAsia="Times New Roman" w:hAnsi="Lato" w:cs="Times New Roman"/>
            <w:b/>
            <w:bCs/>
            <w:color w:val="000000"/>
            <w:sz w:val="24"/>
            <w:szCs w:val="24"/>
            <w:u w:val="single"/>
          </w:rPr>
          <w:t>SciSeek</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science search engine and directory, you’ll find the best of what the science web has to offer. Browse by category, search by keyword, and even add new sites to the listings.</w:t>
      </w:r>
    </w:p>
    <w:p w:rsidR="00660279" w:rsidRPr="00660279" w:rsidRDefault="00660279" w:rsidP="00660279">
      <w:pPr>
        <w:numPr>
          <w:ilvl w:val="0"/>
          <w:numId w:val="3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7" w:history="1">
        <w:proofErr w:type="spellStart"/>
        <w:r w:rsidRPr="00660279">
          <w:rPr>
            <w:rFonts w:ascii="Lato" w:eastAsia="Times New Roman" w:hAnsi="Lato" w:cs="Times New Roman"/>
            <w:b/>
            <w:bCs/>
            <w:color w:val="000000"/>
            <w:sz w:val="24"/>
            <w:szCs w:val="24"/>
            <w:u w:val="single"/>
          </w:rPr>
          <w:t>Chem</w:t>
        </w:r>
        <w:proofErr w:type="spellEnd"/>
        <w:r w:rsidRPr="00660279">
          <w:rPr>
            <w:rFonts w:ascii="Lato" w:eastAsia="Times New Roman" w:hAnsi="Lato" w:cs="Times New Roman"/>
            <w:b/>
            <w:bCs/>
            <w:color w:val="000000"/>
            <w:sz w:val="24"/>
            <w:szCs w:val="24"/>
            <w:u w:val="single"/>
          </w:rPr>
          <w:t xml:space="preserve"> </w:t>
        </w:r>
        <w:proofErr w:type="spellStart"/>
        <w:r w:rsidRPr="00660279">
          <w:rPr>
            <w:rFonts w:ascii="Lato" w:eastAsia="Times New Roman" w:hAnsi="Lato" w:cs="Times New Roman"/>
            <w:b/>
            <w:bCs/>
            <w:color w:val="000000"/>
            <w:sz w:val="24"/>
            <w:szCs w:val="24"/>
            <w:u w:val="single"/>
          </w:rPr>
          <w:t>BioFinder</w:t>
        </w:r>
      </w:hyperlink>
      <w:proofErr w:type="gramStart"/>
      <w:r w:rsidRPr="00660279">
        <w:rPr>
          <w:rFonts w:ascii="Lato" w:eastAsia="Times New Roman" w:hAnsi="Lato" w:cs="Times New Roman"/>
          <w:color w:val="444444"/>
          <w:sz w:val="24"/>
          <w:szCs w:val="24"/>
        </w:rPr>
        <w:t>:Register</w:t>
      </w:r>
      <w:proofErr w:type="spellEnd"/>
      <w:proofErr w:type="gramEnd"/>
      <w:r w:rsidRPr="00660279">
        <w:rPr>
          <w:rFonts w:ascii="Lato" w:eastAsia="Times New Roman" w:hAnsi="Lato" w:cs="Times New Roman"/>
          <w:color w:val="444444"/>
          <w:sz w:val="24"/>
          <w:szCs w:val="24"/>
        </w:rPr>
        <w:t xml:space="preserve"> with PerkinElmer to check out the </w:t>
      </w:r>
      <w:proofErr w:type="spellStart"/>
      <w:r w:rsidRPr="00660279">
        <w:rPr>
          <w:rFonts w:ascii="Lato" w:eastAsia="Times New Roman" w:hAnsi="Lato" w:cs="Times New Roman"/>
          <w:color w:val="444444"/>
          <w:sz w:val="24"/>
          <w:szCs w:val="24"/>
        </w:rPr>
        <w:t>Chem</w:t>
      </w:r>
      <w:proofErr w:type="spell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BioFinder</w:t>
      </w:r>
      <w:proofErr w:type="spellEnd"/>
      <w:r w:rsidRPr="00660279">
        <w:rPr>
          <w:rFonts w:ascii="Lato" w:eastAsia="Times New Roman" w:hAnsi="Lato" w:cs="Times New Roman"/>
          <w:color w:val="444444"/>
          <w:sz w:val="24"/>
          <w:szCs w:val="24"/>
        </w:rPr>
        <w:t xml:space="preserve"> and look up information about chemicals, including their properties and reactions.</w:t>
      </w:r>
    </w:p>
    <w:p w:rsidR="00660279" w:rsidRPr="00660279" w:rsidRDefault="00660279" w:rsidP="00660279">
      <w:pPr>
        <w:numPr>
          <w:ilvl w:val="0"/>
          <w:numId w:val="3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8" w:history="1">
        <w:r w:rsidRPr="00660279">
          <w:rPr>
            <w:rFonts w:ascii="Lato" w:eastAsia="Times New Roman" w:hAnsi="Lato" w:cs="Times New Roman"/>
            <w:b/>
            <w:bCs/>
            <w:color w:val="000000"/>
            <w:sz w:val="24"/>
            <w:szCs w:val="24"/>
            <w:u w:val="single"/>
          </w:rPr>
          <w:t xml:space="preserve">Biology </w:t>
        </w:r>
        <w:proofErr w:type="spellStart"/>
        <w:r w:rsidRPr="00660279">
          <w:rPr>
            <w:rFonts w:ascii="Lato" w:eastAsia="Times New Roman" w:hAnsi="Lato" w:cs="Times New Roman"/>
            <w:b/>
            <w:bCs/>
            <w:color w:val="000000"/>
            <w:sz w:val="24"/>
            <w:szCs w:val="24"/>
            <w:u w:val="single"/>
          </w:rPr>
          <w:t>Browser</w:t>
        </w:r>
      </w:hyperlink>
      <w:proofErr w:type="gramStart"/>
      <w:r w:rsidRPr="00660279">
        <w:rPr>
          <w:rFonts w:ascii="Lato" w:eastAsia="Times New Roman" w:hAnsi="Lato" w:cs="Times New Roman"/>
          <w:color w:val="444444"/>
          <w:sz w:val="24"/>
          <w:szCs w:val="24"/>
        </w:rPr>
        <w:t>:Biology</w:t>
      </w:r>
      <w:proofErr w:type="spellEnd"/>
      <w:proofErr w:type="gramEnd"/>
      <w:r w:rsidRPr="00660279">
        <w:rPr>
          <w:rFonts w:ascii="Lato" w:eastAsia="Times New Roman" w:hAnsi="Lato" w:cs="Times New Roman"/>
          <w:color w:val="444444"/>
          <w:sz w:val="24"/>
          <w:szCs w:val="24"/>
        </w:rPr>
        <w:t xml:space="preserve"> Browser is a great resource for finding research, resources, and information in the field of biology. You can also check out their Zoological Record and BIOSIS Previews.</w:t>
      </w:r>
    </w:p>
    <w:p w:rsidR="00660279" w:rsidRPr="00660279" w:rsidRDefault="00660279" w:rsidP="00660279">
      <w:pPr>
        <w:numPr>
          <w:ilvl w:val="0"/>
          <w:numId w:val="3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49" w:history="1">
        <w:proofErr w:type="spellStart"/>
        <w:r w:rsidRPr="00660279">
          <w:rPr>
            <w:rFonts w:ascii="Lato" w:eastAsia="Times New Roman" w:hAnsi="Lato" w:cs="Times New Roman"/>
            <w:b/>
            <w:bCs/>
            <w:color w:val="000000"/>
            <w:sz w:val="24"/>
            <w:szCs w:val="24"/>
            <w:u w:val="single"/>
          </w:rPr>
          <w:t>Athenus</w:t>
        </w:r>
      </w:hyperlink>
      <w:proofErr w:type="gramStart"/>
      <w:r w:rsidRPr="00660279">
        <w:rPr>
          <w:rFonts w:ascii="Lato" w:eastAsia="Times New Roman" w:hAnsi="Lato" w:cs="Times New Roman"/>
          <w:color w:val="444444"/>
          <w:sz w:val="24"/>
          <w:szCs w:val="24"/>
        </w:rPr>
        <w:t>:Athenus</w:t>
      </w:r>
      <w:proofErr w:type="spellEnd"/>
      <w:proofErr w:type="gramEnd"/>
      <w:r w:rsidRPr="00660279">
        <w:rPr>
          <w:rFonts w:ascii="Lato" w:eastAsia="Times New Roman" w:hAnsi="Lato" w:cs="Times New Roman"/>
          <w:color w:val="444444"/>
          <w:sz w:val="24"/>
          <w:szCs w:val="24"/>
        </w:rPr>
        <w:t xml:space="preserve"> is an authority on science and engineering on the Web, sharing a directory and full-featured web search.</w:t>
      </w:r>
    </w:p>
    <w:p w:rsidR="00660279" w:rsidRPr="00660279" w:rsidRDefault="00660279" w:rsidP="00660279">
      <w:pPr>
        <w:numPr>
          <w:ilvl w:val="0"/>
          <w:numId w:val="3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0" w:history="1">
        <w:proofErr w:type="spellStart"/>
        <w:r w:rsidRPr="00660279">
          <w:rPr>
            <w:rFonts w:ascii="Lato" w:eastAsia="Times New Roman" w:hAnsi="Lato" w:cs="Times New Roman"/>
            <w:b/>
            <w:bCs/>
            <w:color w:val="000000"/>
            <w:sz w:val="24"/>
            <w:szCs w:val="24"/>
            <w:u w:val="single"/>
          </w:rPr>
          <w:t>SciCentral</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SciCentral</w:t>
      </w:r>
      <w:proofErr w:type="spellEnd"/>
      <w:r w:rsidRPr="00660279">
        <w:rPr>
          <w:rFonts w:ascii="Lato" w:eastAsia="Times New Roman" w:hAnsi="Lato" w:cs="Times New Roman"/>
          <w:color w:val="444444"/>
          <w:sz w:val="24"/>
          <w:szCs w:val="24"/>
        </w:rPr>
        <w:t xml:space="preserve"> as your gateway to the best sources in science. This site has a literature search, journals, databases, and other great tools for finding what you need.</w:t>
      </w:r>
    </w:p>
    <w:p w:rsidR="00660279" w:rsidRPr="00660279" w:rsidRDefault="00660279" w:rsidP="00660279">
      <w:pPr>
        <w:numPr>
          <w:ilvl w:val="0"/>
          <w:numId w:val="3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1" w:history="1">
        <w:proofErr w:type="spellStart"/>
        <w:r w:rsidRPr="00660279">
          <w:rPr>
            <w:rFonts w:ascii="Lato" w:eastAsia="Times New Roman" w:hAnsi="Lato" w:cs="Times New Roman"/>
            <w:b/>
            <w:bCs/>
            <w:color w:val="000000"/>
            <w:sz w:val="24"/>
            <w:szCs w:val="24"/>
            <w:u w:val="single"/>
          </w:rPr>
          <w:t>Strategian</w:t>
        </w:r>
      </w:hyperlink>
      <w:proofErr w:type="gramStart"/>
      <w:r w:rsidRPr="00660279">
        <w:rPr>
          <w:rFonts w:ascii="Lato" w:eastAsia="Times New Roman" w:hAnsi="Lato" w:cs="Times New Roman"/>
          <w:color w:val="444444"/>
          <w:sz w:val="24"/>
          <w:szCs w:val="24"/>
        </w:rPr>
        <w:t>:Strategian</w:t>
      </w:r>
      <w:proofErr w:type="spellEnd"/>
      <w:proofErr w:type="gramEnd"/>
      <w:r w:rsidRPr="00660279">
        <w:rPr>
          <w:rFonts w:ascii="Lato" w:eastAsia="Times New Roman" w:hAnsi="Lato" w:cs="Times New Roman"/>
          <w:color w:val="444444"/>
          <w:sz w:val="24"/>
          <w:szCs w:val="24"/>
        </w:rPr>
        <w:t xml:space="preserve"> is a great place to find quality information in all fields of science. Featured resources include free full-text books, patents, and reports, as well as full-text journal and magazine articles, plus a special collection of Vintage Biology with important articles and books in biology.</w:t>
      </w:r>
    </w:p>
    <w:p w:rsidR="00660279" w:rsidRPr="00660279" w:rsidRDefault="00660279" w:rsidP="00660279">
      <w:pPr>
        <w:numPr>
          <w:ilvl w:val="0"/>
          <w:numId w:val="3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2" w:history="1">
        <w:proofErr w:type="spellStart"/>
        <w:r w:rsidRPr="00660279">
          <w:rPr>
            <w:rFonts w:ascii="Lato" w:eastAsia="Times New Roman" w:hAnsi="Lato" w:cs="Times New Roman"/>
            <w:b/>
            <w:bCs/>
            <w:color w:val="000000"/>
            <w:sz w:val="24"/>
            <w:szCs w:val="24"/>
            <w:u w:val="single"/>
          </w:rPr>
          <w:t>Science.gov</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government science portal, you can search more than 50 databases and 2,100 selected websites from 12 federal agencies. This is an incredible resource for millions of pages of U.S. government science information.</w:t>
      </w:r>
    </w:p>
    <w:p w:rsidR="00660279" w:rsidRPr="00660279" w:rsidRDefault="00660279" w:rsidP="00660279">
      <w:pPr>
        <w:numPr>
          <w:ilvl w:val="0"/>
          <w:numId w:val="3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3" w:history="1">
        <w:r w:rsidRPr="00660279">
          <w:rPr>
            <w:rFonts w:ascii="Lato" w:eastAsia="Times New Roman" w:hAnsi="Lato" w:cs="Times New Roman"/>
            <w:b/>
            <w:bCs/>
            <w:color w:val="000000"/>
            <w:sz w:val="24"/>
            <w:szCs w:val="24"/>
            <w:u w:val="single"/>
          </w:rPr>
          <w:t xml:space="preserve">CERN Document </w:t>
        </w:r>
        <w:proofErr w:type="spellStart"/>
        <w:r w:rsidRPr="00660279">
          <w:rPr>
            <w:rFonts w:ascii="Lato" w:eastAsia="Times New Roman" w:hAnsi="Lato" w:cs="Times New Roman"/>
            <w:b/>
            <w:bCs/>
            <w:color w:val="000000"/>
            <w:sz w:val="24"/>
            <w:szCs w:val="24"/>
            <w:u w:val="single"/>
          </w:rPr>
          <w:t>Server</w:t>
        </w:r>
      </w:hyperlink>
      <w:proofErr w:type="gramStart"/>
      <w:r w:rsidRPr="00660279">
        <w:rPr>
          <w:rFonts w:ascii="Lato" w:eastAsia="Times New Roman" w:hAnsi="Lato" w:cs="Times New Roman"/>
          <w:color w:val="444444"/>
          <w:sz w:val="24"/>
          <w:szCs w:val="24"/>
        </w:rPr>
        <w:t>:This</w:t>
      </w:r>
      <w:proofErr w:type="spellEnd"/>
      <w:proofErr w:type="gramEnd"/>
      <w:r w:rsidRPr="00660279">
        <w:rPr>
          <w:rFonts w:ascii="Lato" w:eastAsia="Times New Roman" w:hAnsi="Lato" w:cs="Times New Roman"/>
          <w:color w:val="444444"/>
          <w:sz w:val="24"/>
          <w:szCs w:val="24"/>
        </w:rPr>
        <w:t xml:space="preserve"> organization for nuclear research serves up a great search and directory for experiments, archives, articles, books, presentations, and so much more within their documents.</w:t>
      </w:r>
    </w:p>
    <w:p w:rsidR="00660279" w:rsidRPr="00660279" w:rsidRDefault="00660279" w:rsidP="00660279">
      <w:pPr>
        <w:numPr>
          <w:ilvl w:val="0"/>
          <w:numId w:val="3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4" w:history="1">
        <w:r w:rsidRPr="00660279">
          <w:rPr>
            <w:rFonts w:ascii="Lato" w:eastAsia="Times New Roman" w:hAnsi="Lato" w:cs="Times New Roman"/>
            <w:b/>
            <w:bCs/>
            <w:color w:val="000000"/>
            <w:sz w:val="24"/>
            <w:szCs w:val="24"/>
            <w:u w:val="single"/>
          </w:rPr>
          <w:t xml:space="preserve">Analytical Sciences Digital </w:t>
        </w:r>
        <w:proofErr w:type="spellStart"/>
        <w:r w:rsidRPr="00660279">
          <w:rPr>
            <w:rFonts w:ascii="Lato" w:eastAsia="Times New Roman" w:hAnsi="Lato" w:cs="Times New Roman"/>
            <w:b/>
            <w:bCs/>
            <w:color w:val="000000"/>
            <w:sz w:val="24"/>
            <w:szCs w:val="24"/>
            <w:u w:val="single"/>
          </w:rPr>
          <w:t>Library</w:t>
        </w:r>
      </w:hyperlink>
      <w:proofErr w:type="gramStart"/>
      <w:r w:rsidRPr="00660279">
        <w:rPr>
          <w:rFonts w:ascii="Lato" w:eastAsia="Times New Roman" w:hAnsi="Lato" w:cs="Times New Roman"/>
          <w:color w:val="444444"/>
          <w:sz w:val="24"/>
          <w:szCs w:val="24"/>
        </w:rPr>
        <w:t>:Through</w:t>
      </w:r>
      <w:proofErr w:type="spellEnd"/>
      <w:proofErr w:type="gramEnd"/>
      <w:r w:rsidRPr="00660279">
        <w:rPr>
          <w:rFonts w:ascii="Lato" w:eastAsia="Times New Roman" w:hAnsi="Lato" w:cs="Times New Roman"/>
          <w:color w:val="444444"/>
          <w:sz w:val="24"/>
          <w:szCs w:val="24"/>
        </w:rPr>
        <w:t xml:space="preserve"> the Analytical Sciences Digital Library, you’ll find peer-reviewed, web-based educational resources in analytical sciences, featuring a variety of formats for techniques and applications.</w:t>
      </w:r>
    </w:p>
    <w:p w:rsidR="00660279" w:rsidRPr="00660279" w:rsidRDefault="00660279" w:rsidP="00660279">
      <w:pPr>
        <w:numPr>
          <w:ilvl w:val="0"/>
          <w:numId w:val="3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5" w:history="1">
        <w:proofErr w:type="spellStart"/>
        <w:r w:rsidRPr="00660279">
          <w:rPr>
            <w:rFonts w:ascii="Lato" w:eastAsia="Times New Roman" w:hAnsi="Lato" w:cs="Times New Roman"/>
            <w:b/>
            <w:bCs/>
            <w:color w:val="000000"/>
            <w:sz w:val="24"/>
            <w:szCs w:val="24"/>
            <w:u w:val="single"/>
          </w:rPr>
          <w:t>WorldWideScience</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WorldWideScience.org as a global science gateway, offering excellent search results in the sciences, and even the option to select specific databases and find resources in your own language.</w:t>
      </w:r>
    </w:p>
    <w:p w:rsidR="00660279" w:rsidRPr="00660279" w:rsidRDefault="00660279" w:rsidP="00660279">
      <w:pPr>
        <w:numPr>
          <w:ilvl w:val="0"/>
          <w:numId w:val="40"/>
        </w:numPr>
        <w:shd w:val="clear" w:color="auto" w:fill="FFFFFF"/>
        <w:spacing w:before="100" w:beforeAutospacing="1" w:after="75" w:line="240" w:lineRule="auto"/>
        <w:rPr>
          <w:rFonts w:ascii="Lato" w:eastAsia="Times New Roman" w:hAnsi="Lato" w:cs="Times New Roman"/>
          <w:color w:val="444444"/>
          <w:sz w:val="24"/>
          <w:szCs w:val="24"/>
        </w:rPr>
      </w:pPr>
      <w:hyperlink r:id="rId56" w:history="1">
        <w:proofErr w:type="spellStart"/>
        <w:r w:rsidRPr="00660279">
          <w:rPr>
            <w:rFonts w:ascii="Lato" w:eastAsia="Times New Roman" w:hAnsi="Lato" w:cs="Times New Roman"/>
            <w:b/>
            <w:bCs/>
            <w:color w:val="000000"/>
            <w:sz w:val="24"/>
            <w:szCs w:val="24"/>
            <w:u w:val="single"/>
          </w:rPr>
          <w:t>MathGuide</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the </w:t>
      </w:r>
      <w:proofErr w:type="spellStart"/>
      <w:r w:rsidRPr="00660279">
        <w:rPr>
          <w:rFonts w:ascii="Lato" w:eastAsia="Times New Roman" w:hAnsi="Lato" w:cs="Times New Roman"/>
          <w:color w:val="444444"/>
          <w:sz w:val="24"/>
          <w:szCs w:val="24"/>
        </w:rPr>
        <w:t>MathGuide</w:t>
      </w:r>
      <w:proofErr w:type="spellEnd"/>
      <w:r w:rsidRPr="00660279">
        <w:rPr>
          <w:rFonts w:ascii="Lato" w:eastAsia="Times New Roman" w:hAnsi="Lato" w:cs="Times New Roman"/>
          <w:color w:val="444444"/>
          <w:sz w:val="24"/>
          <w:szCs w:val="24"/>
        </w:rPr>
        <w:t xml:space="preserve"> subject gateway to find online information sources in mathematics. The catalog offers not just a search, but a database of high quality Internet resources in math.</w:t>
      </w:r>
    </w:p>
    <w:p w:rsidR="00660279" w:rsidRPr="00660279" w:rsidRDefault="00660279" w:rsidP="00660279">
      <w:pPr>
        <w:numPr>
          <w:ilvl w:val="0"/>
          <w:numId w:val="4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7" w:history="1">
        <w:r w:rsidRPr="00660279">
          <w:rPr>
            <w:rFonts w:ascii="Lato" w:eastAsia="Times New Roman" w:hAnsi="Lato" w:cs="Times New Roman"/>
            <w:b/>
            <w:bCs/>
            <w:color w:val="000000"/>
            <w:sz w:val="24"/>
            <w:szCs w:val="24"/>
            <w:u w:val="single"/>
          </w:rPr>
          <w:t xml:space="preserve">ZMATH Online </w:t>
        </w:r>
        <w:proofErr w:type="spellStart"/>
        <w:r w:rsidRPr="00660279">
          <w:rPr>
            <w:rFonts w:ascii="Lato" w:eastAsia="Times New Roman" w:hAnsi="Lato" w:cs="Times New Roman"/>
            <w:b/>
            <w:bCs/>
            <w:color w:val="000000"/>
            <w:sz w:val="24"/>
            <w:szCs w:val="24"/>
            <w:u w:val="single"/>
          </w:rPr>
          <w:t>Database</w:t>
        </w:r>
      </w:hyperlink>
      <w:proofErr w:type="gramStart"/>
      <w:r w:rsidRPr="00660279">
        <w:rPr>
          <w:rFonts w:ascii="Lato" w:eastAsia="Times New Roman" w:hAnsi="Lato" w:cs="Times New Roman"/>
          <w:color w:val="444444"/>
          <w:sz w:val="24"/>
          <w:szCs w:val="24"/>
        </w:rPr>
        <w:t>:Zentralblatt</w:t>
      </w:r>
      <w:proofErr w:type="spellEnd"/>
      <w:proofErr w:type="gramEnd"/>
      <w:r w:rsidRPr="00660279">
        <w:rPr>
          <w:rFonts w:ascii="Lato" w:eastAsia="Times New Roman" w:hAnsi="Lato" w:cs="Times New Roman"/>
          <w:color w:val="444444"/>
          <w:sz w:val="24"/>
          <w:szCs w:val="24"/>
        </w:rPr>
        <w:t xml:space="preserve"> MATH’s online database has millions of entries from thousands of serials and journals dating back as far as 1826. Nearly 35,000 items were added in 2012 alone.</w:t>
      </w:r>
    </w:p>
    <w:p w:rsidR="00660279" w:rsidRPr="00660279" w:rsidRDefault="00660279" w:rsidP="00660279">
      <w:pPr>
        <w:numPr>
          <w:ilvl w:val="0"/>
          <w:numId w:val="4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8" w:history="1">
        <w:r w:rsidRPr="00660279">
          <w:rPr>
            <w:rFonts w:ascii="Lato" w:eastAsia="Times New Roman" w:hAnsi="Lato" w:cs="Times New Roman"/>
            <w:b/>
            <w:bCs/>
            <w:color w:val="000000"/>
            <w:sz w:val="24"/>
            <w:szCs w:val="24"/>
            <w:u w:val="single"/>
          </w:rPr>
          <w:t xml:space="preserve">Math </w:t>
        </w:r>
        <w:proofErr w:type="spellStart"/>
        <w:r w:rsidRPr="00660279">
          <w:rPr>
            <w:rFonts w:ascii="Lato" w:eastAsia="Times New Roman" w:hAnsi="Lato" w:cs="Times New Roman"/>
            <w:b/>
            <w:bCs/>
            <w:color w:val="000000"/>
            <w:sz w:val="24"/>
            <w:szCs w:val="24"/>
            <w:u w:val="single"/>
          </w:rPr>
          <w:t>WebSearch</w:t>
        </w:r>
      </w:hyperlink>
      <w:proofErr w:type="gramStart"/>
      <w:r w:rsidRPr="00660279">
        <w:rPr>
          <w:rFonts w:ascii="Lato" w:eastAsia="Times New Roman" w:hAnsi="Lato" w:cs="Times New Roman"/>
          <w:color w:val="444444"/>
          <w:sz w:val="24"/>
          <w:szCs w:val="24"/>
        </w:rPr>
        <w:t>:This</w:t>
      </w:r>
      <w:proofErr w:type="spellEnd"/>
      <w:proofErr w:type="gramEnd"/>
      <w:r w:rsidRPr="00660279">
        <w:rPr>
          <w:rFonts w:ascii="Lato" w:eastAsia="Times New Roman" w:hAnsi="Lato" w:cs="Times New Roman"/>
          <w:color w:val="444444"/>
          <w:sz w:val="24"/>
          <w:szCs w:val="24"/>
        </w:rPr>
        <w:t xml:space="preserve"> semantic search engine allows users to search with numbers and formulas instead of text.</w:t>
      </w:r>
    </w:p>
    <w:p w:rsidR="00660279" w:rsidRPr="00660279" w:rsidRDefault="00660279" w:rsidP="00660279">
      <w:pPr>
        <w:numPr>
          <w:ilvl w:val="0"/>
          <w:numId w:val="4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59" w:history="1">
        <w:r w:rsidRPr="00660279">
          <w:rPr>
            <w:rFonts w:ascii="Lato" w:eastAsia="Times New Roman" w:hAnsi="Lato" w:cs="Times New Roman"/>
            <w:b/>
            <w:bCs/>
            <w:color w:val="000000"/>
            <w:sz w:val="24"/>
            <w:szCs w:val="24"/>
            <w:u w:val="single"/>
          </w:rPr>
          <w:t xml:space="preserve">Current Index to </w:t>
        </w:r>
        <w:proofErr w:type="spellStart"/>
        <w:r w:rsidRPr="00660279">
          <w:rPr>
            <w:rFonts w:ascii="Lato" w:eastAsia="Times New Roman" w:hAnsi="Lato" w:cs="Times New Roman"/>
            <w:b/>
            <w:bCs/>
            <w:color w:val="000000"/>
            <w:sz w:val="24"/>
            <w:szCs w:val="24"/>
            <w:u w:val="single"/>
          </w:rPr>
          <w:t>Statistics</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bibliographic index, you’ll find publications in statistics, probability, and related fields. There are more than 160 preferred journals, plus selected articles from 1,200 more and 11,000 statistics books to draw from in this search.</w:t>
      </w:r>
    </w:p>
    <w:p w:rsidR="00660279" w:rsidRPr="00660279" w:rsidRDefault="00660279" w:rsidP="00660279">
      <w:pPr>
        <w:numPr>
          <w:ilvl w:val="0"/>
          <w:numId w:val="4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0" w:history="1">
        <w:proofErr w:type="spellStart"/>
        <w:r w:rsidRPr="00660279">
          <w:rPr>
            <w:rFonts w:ascii="Lato" w:eastAsia="Times New Roman" w:hAnsi="Lato" w:cs="Times New Roman"/>
            <w:b/>
            <w:bCs/>
            <w:color w:val="000000"/>
            <w:sz w:val="24"/>
            <w:szCs w:val="24"/>
            <w:u w:val="single"/>
          </w:rPr>
          <w:t>Inspec</w:t>
        </w:r>
      </w:hyperlink>
      <w:proofErr w:type="gramStart"/>
      <w:r w:rsidRPr="00660279">
        <w:rPr>
          <w:rFonts w:ascii="Lato" w:eastAsia="Times New Roman" w:hAnsi="Lato" w:cs="Times New Roman"/>
          <w:color w:val="444444"/>
          <w:sz w:val="24"/>
          <w:szCs w:val="24"/>
        </w:rPr>
        <w:t>:This</w:t>
      </w:r>
      <w:proofErr w:type="spellEnd"/>
      <w:proofErr w:type="gramEnd"/>
      <w:r w:rsidRPr="00660279">
        <w:rPr>
          <w:rFonts w:ascii="Lato" w:eastAsia="Times New Roman" w:hAnsi="Lato" w:cs="Times New Roman"/>
          <w:color w:val="444444"/>
          <w:sz w:val="24"/>
          <w:szCs w:val="24"/>
        </w:rPr>
        <w:t xml:space="preserve"> database was made for scientists and engineers by the Institution of Engineering and Technology. You’ll find nearly 13 million abstracts and research literature, primarily in the fields of physics and engineering.</w:t>
      </w:r>
    </w:p>
    <w:p w:rsidR="00660279" w:rsidRPr="00660279" w:rsidRDefault="00660279" w:rsidP="00660279">
      <w:pPr>
        <w:numPr>
          <w:ilvl w:val="0"/>
          <w:numId w:val="4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1" w:history="1">
        <w:proofErr w:type="spellStart"/>
        <w:r w:rsidRPr="00660279">
          <w:rPr>
            <w:rFonts w:ascii="Lato" w:eastAsia="Times New Roman" w:hAnsi="Lato" w:cs="Times New Roman"/>
            <w:b/>
            <w:bCs/>
            <w:color w:val="000000"/>
            <w:sz w:val="24"/>
            <w:szCs w:val="24"/>
            <w:u w:val="single"/>
          </w:rPr>
          <w:t>CiteSeerX</w:t>
        </w:r>
      </w:hyperlink>
      <w:proofErr w:type="gramStart"/>
      <w:r w:rsidRPr="00660279">
        <w:rPr>
          <w:rFonts w:ascii="Lato" w:eastAsia="Times New Roman" w:hAnsi="Lato" w:cs="Times New Roman"/>
          <w:color w:val="444444"/>
          <w:sz w:val="24"/>
          <w:szCs w:val="24"/>
        </w:rPr>
        <w:t>:Get</w:t>
      </w:r>
      <w:proofErr w:type="spellEnd"/>
      <w:proofErr w:type="gramEnd"/>
      <w:r w:rsidRPr="00660279">
        <w:rPr>
          <w:rFonts w:ascii="Lato" w:eastAsia="Times New Roman" w:hAnsi="Lato" w:cs="Times New Roman"/>
          <w:color w:val="444444"/>
          <w:sz w:val="24"/>
          <w:szCs w:val="24"/>
        </w:rPr>
        <w:t xml:space="preserve"> searchable access to the Scientific Research Digital Library by using the </w:t>
      </w:r>
      <w:proofErr w:type="spellStart"/>
      <w:r w:rsidRPr="00660279">
        <w:rPr>
          <w:rFonts w:ascii="Lato" w:eastAsia="Times New Roman" w:hAnsi="Lato" w:cs="Times New Roman"/>
          <w:color w:val="444444"/>
          <w:sz w:val="24"/>
          <w:szCs w:val="24"/>
        </w:rPr>
        <w:t>CiteSeerX</w:t>
      </w:r>
      <w:proofErr w:type="spellEnd"/>
      <w:r w:rsidRPr="00660279">
        <w:rPr>
          <w:rFonts w:ascii="Lato" w:eastAsia="Times New Roman" w:hAnsi="Lato" w:cs="Times New Roman"/>
          <w:color w:val="444444"/>
          <w:sz w:val="24"/>
          <w:szCs w:val="24"/>
        </w:rPr>
        <w:t xml:space="preserve"> website.</w:t>
      </w:r>
    </w:p>
    <w:p w:rsidR="00660279" w:rsidRPr="00660279" w:rsidRDefault="00660279" w:rsidP="00660279">
      <w:pPr>
        <w:numPr>
          <w:ilvl w:val="0"/>
          <w:numId w:val="4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2" w:history="1">
        <w:r w:rsidRPr="00660279">
          <w:rPr>
            <w:rFonts w:ascii="Lato" w:eastAsia="Times New Roman" w:hAnsi="Lato" w:cs="Times New Roman"/>
            <w:b/>
            <w:bCs/>
            <w:color w:val="000000"/>
            <w:sz w:val="24"/>
            <w:szCs w:val="24"/>
            <w:u w:val="single"/>
          </w:rPr>
          <w:t xml:space="preserve">The Collection of Computer Science </w:t>
        </w:r>
        <w:proofErr w:type="spellStart"/>
        <w:r w:rsidRPr="00660279">
          <w:rPr>
            <w:rFonts w:ascii="Lato" w:eastAsia="Times New Roman" w:hAnsi="Lato" w:cs="Times New Roman"/>
            <w:b/>
            <w:bCs/>
            <w:color w:val="000000"/>
            <w:sz w:val="24"/>
            <w:szCs w:val="24"/>
            <w:u w:val="single"/>
          </w:rPr>
          <w:t>Bibliographies</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more than 3 million references to journal articles, conference papers, and technical reports in computer science with this bibliography collection.</w:t>
      </w:r>
    </w:p>
    <w:p w:rsidR="00660279" w:rsidRPr="00660279" w:rsidRDefault="00660279" w:rsidP="00660279">
      <w:pPr>
        <w:numPr>
          <w:ilvl w:val="0"/>
          <w:numId w:val="4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3" w:history="1">
        <w:proofErr w:type="spellStart"/>
        <w:r w:rsidRPr="00660279">
          <w:rPr>
            <w:rFonts w:ascii="Lato" w:eastAsia="Times New Roman" w:hAnsi="Lato" w:cs="Times New Roman"/>
            <w:b/>
            <w:bCs/>
            <w:color w:val="000000"/>
            <w:sz w:val="24"/>
            <w:szCs w:val="24"/>
            <w:u w:val="single"/>
          </w:rPr>
          <w:t>Citebase</w:t>
        </w:r>
      </w:hyperlink>
      <w:proofErr w:type="gramStart"/>
      <w:r w:rsidRPr="00660279">
        <w:rPr>
          <w:rFonts w:ascii="Lato" w:eastAsia="Times New Roman" w:hAnsi="Lato" w:cs="Times New Roman"/>
          <w:color w:val="444444"/>
          <w:sz w:val="24"/>
          <w:szCs w:val="24"/>
        </w:rPr>
        <w:t>:Still</w:t>
      </w:r>
      <w:proofErr w:type="spellEnd"/>
      <w:proofErr w:type="gramEnd"/>
      <w:r w:rsidRPr="00660279">
        <w:rPr>
          <w:rFonts w:ascii="Lato" w:eastAsia="Times New Roman" w:hAnsi="Lato" w:cs="Times New Roman"/>
          <w:color w:val="444444"/>
          <w:sz w:val="24"/>
          <w:szCs w:val="24"/>
        </w:rPr>
        <w:t xml:space="preserve"> in experimental demonstration, </w:t>
      </w:r>
      <w:proofErr w:type="spellStart"/>
      <w:r w:rsidRPr="00660279">
        <w:rPr>
          <w:rFonts w:ascii="Lato" w:eastAsia="Times New Roman" w:hAnsi="Lato" w:cs="Times New Roman"/>
          <w:color w:val="444444"/>
          <w:sz w:val="24"/>
          <w:szCs w:val="24"/>
        </w:rPr>
        <w:t>Citebase</w:t>
      </w:r>
      <w:proofErr w:type="spellEnd"/>
      <w:r w:rsidRPr="00660279">
        <w:rPr>
          <w:rFonts w:ascii="Lato" w:eastAsia="Times New Roman" w:hAnsi="Lato" w:cs="Times New Roman"/>
          <w:color w:val="444444"/>
          <w:sz w:val="24"/>
          <w:szCs w:val="24"/>
        </w:rPr>
        <w:t xml:space="preserve"> Search is a resource for searching abstracts in math, technology, and more.</w:t>
      </w:r>
    </w:p>
    <w:p w:rsidR="00660279" w:rsidRPr="00660279" w:rsidRDefault="00660279" w:rsidP="00660279">
      <w:pPr>
        <w:numPr>
          <w:ilvl w:val="0"/>
          <w:numId w:val="48"/>
        </w:numPr>
        <w:shd w:val="clear" w:color="auto" w:fill="FFFFFF"/>
        <w:spacing w:before="100" w:beforeAutospacing="1" w:after="75" w:line="240" w:lineRule="auto"/>
        <w:rPr>
          <w:rFonts w:ascii="Lato" w:eastAsia="Times New Roman" w:hAnsi="Lato" w:cs="Times New Roman"/>
          <w:color w:val="444444"/>
          <w:sz w:val="24"/>
          <w:szCs w:val="24"/>
        </w:rPr>
      </w:pPr>
      <w:hyperlink r:id="rId64" w:history="1">
        <w:r w:rsidRPr="00660279">
          <w:rPr>
            <w:rFonts w:ascii="Lato" w:eastAsia="Times New Roman" w:hAnsi="Lato" w:cs="Times New Roman"/>
            <w:b/>
            <w:bCs/>
            <w:color w:val="000000"/>
            <w:sz w:val="24"/>
            <w:szCs w:val="24"/>
            <w:u w:val="single"/>
          </w:rPr>
          <w:t xml:space="preserve">Behavioral Brain Science </w:t>
        </w:r>
        <w:proofErr w:type="spellStart"/>
        <w:r w:rsidRPr="00660279">
          <w:rPr>
            <w:rFonts w:ascii="Lato" w:eastAsia="Times New Roman" w:hAnsi="Lato" w:cs="Times New Roman"/>
            <w:b/>
            <w:bCs/>
            <w:color w:val="000000"/>
            <w:sz w:val="24"/>
            <w:szCs w:val="24"/>
            <w:u w:val="single"/>
          </w:rPr>
          <w:t>Archive</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this searchable archive to find extensive psychology and brain science articles.</w:t>
      </w:r>
    </w:p>
    <w:p w:rsidR="00660279" w:rsidRPr="00660279" w:rsidRDefault="00660279" w:rsidP="00660279">
      <w:pPr>
        <w:numPr>
          <w:ilvl w:val="0"/>
          <w:numId w:val="4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5" w:history="1">
        <w:r w:rsidRPr="00660279">
          <w:rPr>
            <w:rFonts w:ascii="Lato" w:eastAsia="Times New Roman" w:hAnsi="Lato" w:cs="Times New Roman"/>
            <w:b/>
            <w:bCs/>
            <w:color w:val="000000"/>
            <w:sz w:val="24"/>
            <w:szCs w:val="24"/>
            <w:u w:val="single"/>
          </w:rPr>
          <w:t xml:space="preserve">Social Science Research </w:t>
        </w:r>
        <w:proofErr w:type="spellStart"/>
        <w:r w:rsidRPr="00660279">
          <w:rPr>
            <w:rFonts w:ascii="Lato" w:eastAsia="Times New Roman" w:hAnsi="Lato" w:cs="Times New Roman"/>
            <w:b/>
            <w:bCs/>
            <w:color w:val="000000"/>
            <w:sz w:val="24"/>
            <w:szCs w:val="24"/>
            <w:u w:val="single"/>
          </w:rPr>
          <w:t>Network</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research network, you can find a wide variety of social science research from a number of specialized networks including cognitive science, leadership, management, and social insurance.</w:t>
      </w:r>
    </w:p>
    <w:p w:rsidR="00660279" w:rsidRPr="00660279" w:rsidRDefault="00660279" w:rsidP="00660279">
      <w:pPr>
        <w:numPr>
          <w:ilvl w:val="0"/>
          <w:numId w:val="50"/>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6" w:history="1">
        <w:proofErr w:type="spellStart"/>
        <w:r w:rsidRPr="00660279">
          <w:rPr>
            <w:rFonts w:ascii="Lato" w:eastAsia="Times New Roman" w:hAnsi="Lato" w:cs="Times New Roman"/>
            <w:b/>
            <w:bCs/>
            <w:color w:val="000000"/>
            <w:sz w:val="24"/>
            <w:szCs w:val="24"/>
            <w:u w:val="single"/>
          </w:rPr>
          <w:t>Psycline</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a journal with </w:t>
      </w:r>
      <w:proofErr w:type="spellStart"/>
      <w:r w:rsidRPr="00660279">
        <w:rPr>
          <w:rFonts w:ascii="Lato" w:eastAsia="Times New Roman" w:hAnsi="Lato" w:cs="Times New Roman"/>
          <w:color w:val="444444"/>
          <w:sz w:val="24"/>
          <w:szCs w:val="24"/>
        </w:rPr>
        <w:t>Psycline’s</w:t>
      </w:r>
      <w:proofErr w:type="spellEnd"/>
      <w:r w:rsidRPr="00660279">
        <w:rPr>
          <w:rFonts w:ascii="Lato" w:eastAsia="Times New Roman" w:hAnsi="Lato" w:cs="Times New Roman"/>
          <w:color w:val="444444"/>
          <w:sz w:val="24"/>
          <w:szCs w:val="24"/>
        </w:rPr>
        <w:t xml:space="preserve"> journal and article locator, a tool that offers access to more than 2,000 psychology and social science journals online.</w:t>
      </w:r>
    </w:p>
    <w:p w:rsidR="00660279" w:rsidRPr="00660279" w:rsidRDefault="00660279" w:rsidP="00660279">
      <w:pPr>
        <w:numPr>
          <w:ilvl w:val="0"/>
          <w:numId w:val="5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7" w:history="1">
        <w:r w:rsidRPr="00660279">
          <w:rPr>
            <w:rFonts w:ascii="Lato" w:eastAsia="Times New Roman" w:hAnsi="Lato" w:cs="Times New Roman"/>
            <w:b/>
            <w:bCs/>
            <w:color w:val="000000"/>
            <w:sz w:val="24"/>
            <w:szCs w:val="24"/>
            <w:u w:val="single"/>
          </w:rPr>
          <w:t xml:space="preserve">Social Sciences Citation </w:t>
        </w:r>
        <w:proofErr w:type="spellStart"/>
        <w:r w:rsidRPr="00660279">
          <w:rPr>
            <w:rFonts w:ascii="Lato" w:eastAsia="Times New Roman" w:hAnsi="Lato" w:cs="Times New Roman"/>
            <w:b/>
            <w:bCs/>
            <w:color w:val="000000"/>
            <w:sz w:val="24"/>
            <w:szCs w:val="24"/>
            <w:u w:val="single"/>
          </w:rPr>
          <w:t>Index</w:t>
        </w:r>
      </w:hyperlink>
      <w:proofErr w:type="gramStart"/>
      <w:r w:rsidRPr="00660279">
        <w:rPr>
          <w:rFonts w:ascii="Lato" w:eastAsia="Times New Roman" w:hAnsi="Lato" w:cs="Times New Roman"/>
          <w:color w:val="444444"/>
          <w:sz w:val="24"/>
          <w:szCs w:val="24"/>
        </w:rPr>
        <w:t>:The</w:t>
      </w:r>
      <w:proofErr w:type="spellEnd"/>
      <w:proofErr w:type="gramEnd"/>
      <w:r w:rsidRPr="00660279">
        <w:rPr>
          <w:rFonts w:ascii="Lato" w:eastAsia="Times New Roman" w:hAnsi="Lato" w:cs="Times New Roman"/>
          <w:color w:val="444444"/>
          <w:sz w:val="24"/>
          <w:szCs w:val="24"/>
        </w:rPr>
        <w:t xml:space="preserve"> Thomson Reuters Social Sciences Citation Index is a paid tool, but well worth its cost for the wealth of relevant articles, search tools, and thorough resources available.</w:t>
      </w:r>
    </w:p>
    <w:p w:rsidR="00660279" w:rsidRPr="00660279" w:rsidRDefault="00660279" w:rsidP="00660279">
      <w:pPr>
        <w:numPr>
          <w:ilvl w:val="0"/>
          <w:numId w:val="5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8" w:history="1">
        <w:proofErr w:type="spellStart"/>
        <w:r w:rsidRPr="00660279">
          <w:rPr>
            <w:rFonts w:ascii="Lato" w:eastAsia="Times New Roman" w:hAnsi="Lato" w:cs="Times New Roman"/>
            <w:b/>
            <w:bCs/>
            <w:color w:val="000000"/>
            <w:sz w:val="24"/>
            <w:szCs w:val="24"/>
            <w:u w:val="single"/>
          </w:rPr>
          <w:t>Ethnologue</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the languages of the world with </w:t>
      </w:r>
      <w:proofErr w:type="spellStart"/>
      <w:r w:rsidRPr="00660279">
        <w:rPr>
          <w:rFonts w:ascii="Lato" w:eastAsia="Times New Roman" w:hAnsi="Lato" w:cs="Times New Roman"/>
          <w:color w:val="444444"/>
          <w:sz w:val="24"/>
          <w:szCs w:val="24"/>
        </w:rPr>
        <w:t>Ethnologue</w:t>
      </w:r>
      <w:proofErr w:type="spellEnd"/>
      <w:r w:rsidRPr="00660279">
        <w:rPr>
          <w:rFonts w:ascii="Lato" w:eastAsia="Times New Roman" w:hAnsi="Lato" w:cs="Times New Roman"/>
          <w:color w:val="444444"/>
          <w:sz w:val="24"/>
          <w:szCs w:val="24"/>
        </w:rPr>
        <w:t xml:space="preserve">, offering an encyclopedic reference of all the world’s known living languages. You’ll also be able to find more than 28,000 citations in the </w:t>
      </w:r>
      <w:proofErr w:type="spellStart"/>
      <w:r w:rsidRPr="00660279">
        <w:rPr>
          <w:rFonts w:ascii="Lato" w:eastAsia="Times New Roman" w:hAnsi="Lato" w:cs="Times New Roman"/>
          <w:color w:val="444444"/>
          <w:sz w:val="24"/>
          <w:szCs w:val="24"/>
        </w:rPr>
        <w:t>Ethnologue’s</w:t>
      </w:r>
      <w:proofErr w:type="spellEnd"/>
      <w:r w:rsidRPr="00660279">
        <w:rPr>
          <w:rFonts w:ascii="Lato" w:eastAsia="Times New Roman" w:hAnsi="Lato" w:cs="Times New Roman"/>
          <w:color w:val="444444"/>
          <w:sz w:val="24"/>
          <w:szCs w:val="24"/>
        </w:rPr>
        <w:t xml:space="preserve"> language research bibliography.</w:t>
      </w:r>
    </w:p>
    <w:p w:rsidR="00660279" w:rsidRPr="00660279" w:rsidRDefault="00660279" w:rsidP="00660279">
      <w:pPr>
        <w:numPr>
          <w:ilvl w:val="0"/>
          <w:numId w:val="5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69" w:history="1">
        <w:proofErr w:type="spellStart"/>
        <w:r w:rsidRPr="00660279">
          <w:rPr>
            <w:rFonts w:ascii="Lato" w:eastAsia="Times New Roman" w:hAnsi="Lato" w:cs="Times New Roman"/>
            <w:b/>
            <w:bCs/>
            <w:color w:val="000000"/>
            <w:sz w:val="24"/>
            <w:szCs w:val="24"/>
            <w:u w:val="single"/>
          </w:rPr>
          <w:t>SocioSite</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this site from the University of Amsterdam to browse sociological subjects including activism, culture, peace, and racism.</w:t>
      </w:r>
    </w:p>
    <w:p w:rsidR="00660279" w:rsidRPr="00660279" w:rsidRDefault="00660279" w:rsidP="00660279">
      <w:pPr>
        <w:numPr>
          <w:ilvl w:val="0"/>
          <w:numId w:val="5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0" w:history="1">
        <w:r w:rsidRPr="00660279">
          <w:rPr>
            <w:rFonts w:ascii="Lato" w:eastAsia="Times New Roman" w:hAnsi="Lato" w:cs="Times New Roman"/>
            <w:b/>
            <w:bCs/>
            <w:color w:val="000000"/>
            <w:sz w:val="24"/>
            <w:szCs w:val="24"/>
            <w:u w:val="single"/>
          </w:rPr>
          <w:t xml:space="preserve">The </w:t>
        </w:r>
        <w:proofErr w:type="spellStart"/>
        <w:r w:rsidRPr="00660279">
          <w:rPr>
            <w:rFonts w:ascii="Lato" w:eastAsia="Times New Roman" w:hAnsi="Lato" w:cs="Times New Roman"/>
            <w:b/>
            <w:bCs/>
            <w:color w:val="000000"/>
            <w:sz w:val="24"/>
            <w:szCs w:val="24"/>
            <w:u w:val="single"/>
          </w:rPr>
          <w:t>SocioWeb</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this guide to find all of the sociological resources you’ll need on the internet. The </w:t>
      </w:r>
      <w:proofErr w:type="spellStart"/>
      <w:r w:rsidRPr="00660279">
        <w:rPr>
          <w:rFonts w:ascii="Lato" w:eastAsia="Times New Roman" w:hAnsi="Lato" w:cs="Times New Roman"/>
          <w:color w:val="444444"/>
          <w:sz w:val="24"/>
          <w:szCs w:val="24"/>
        </w:rPr>
        <w:t>SocioWeb</w:t>
      </w:r>
      <w:proofErr w:type="spellEnd"/>
      <w:r w:rsidRPr="00660279">
        <w:rPr>
          <w:rFonts w:ascii="Lato" w:eastAsia="Times New Roman" w:hAnsi="Lato" w:cs="Times New Roman"/>
          <w:color w:val="444444"/>
          <w:sz w:val="24"/>
          <w:szCs w:val="24"/>
        </w:rPr>
        <w:t xml:space="preserve"> offers links to articles, essays, journals, blogs, and even a marketplace.</w:t>
      </w:r>
    </w:p>
    <w:p w:rsidR="00660279" w:rsidRPr="00660279" w:rsidRDefault="00660279" w:rsidP="00660279">
      <w:pPr>
        <w:numPr>
          <w:ilvl w:val="0"/>
          <w:numId w:val="5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1" w:history="1">
        <w:proofErr w:type="spellStart"/>
        <w:r w:rsidRPr="00660279">
          <w:rPr>
            <w:rFonts w:ascii="Lato" w:eastAsia="Times New Roman" w:hAnsi="Lato" w:cs="Times New Roman"/>
            <w:b/>
            <w:bCs/>
            <w:color w:val="000000"/>
            <w:sz w:val="24"/>
            <w:szCs w:val="24"/>
            <w:u w:val="single"/>
          </w:rPr>
          <w:t>WikiArt</w:t>
        </w:r>
      </w:hyperlink>
      <w:proofErr w:type="gramStart"/>
      <w:r w:rsidRPr="00660279">
        <w:rPr>
          <w:rFonts w:ascii="Lato" w:eastAsia="Times New Roman" w:hAnsi="Lato" w:cs="Times New Roman"/>
          <w:color w:val="444444"/>
          <w:sz w:val="24"/>
          <w:szCs w:val="24"/>
        </w:rPr>
        <w:t>:With</w:t>
      </w:r>
      <w:proofErr w:type="spellEnd"/>
      <w:proofErr w:type="gramEnd"/>
      <w:r w:rsidRPr="00660279">
        <w:rPr>
          <w:rFonts w:ascii="Lato" w:eastAsia="Times New Roman" w:hAnsi="Lato" w:cs="Times New Roman"/>
          <w:color w:val="444444"/>
          <w:sz w:val="24"/>
          <w:szCs w:val="24"/>
        </w:rPr>
        <w:t xml:space="preserve"> this custom Google search engine, you can find open access articles about archaeology.</w:t>
      </w:r>
    </w:p>
    <w:p w:rsidR="00660279" w:rsidRPr="00660279" w:rsidRDefault="00660279" w:rsidP="00660279">
      <w:pPr>
        <w:numPr>
          <w:ilvl w:val="0"/>
          <w:numId w:val="5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2" w:history="1">
        <w:r w:rsidRPr="00660279">
          <w:rPr>
            <w:rFonts w:ascii="Lato" w:eastAsia="Times New Roman" w:hAnsi="Lato" w:cs="Times New Roman"/>
            <w:b/>
            <w:bCs/>
            <w:color w:val="000000"/>
            <w:sz w:val="24"/>
            <w:szCs w:val="24"/>
            <w:u w:val="single"/>
          </w:rPr>
          <w:t xml:space="preserve">Encyclopedia of </w:t>
        </w:r>
        <w:proofErr w:type="spellStart"/>
        <w:r w:rsidRPr="00660279">
          <w:rPr>
            <w:rFonts w:ascii="Lato" w:eastAsia="Times New Roman" w:hAnsi="Lato" w:cs="Times New Roman"/>
            <w:b/>
            <w:bCs/>
            <w:color w:val="000000"/>
            <w:sz w:val="24"/>
            <w:szCs w:val="24"/>
            <w:u w:val="single"/>
          </w:rPr>
          <w:t>Psychology</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or browse the Encyclopedia of Psychology to find basic information, and even translations for information about psychology careers, organizations, publications, people, and history.</w:t>
      </w:r>
    </w:p>
    <w:p w:rsidR="00660279" w:rsidRPr="00660279" w:rsidRDefault="00660279" w:rsidP="00660279">
      <w:pPr>
        <w:numPr>
          <w:ilvl w:val="0"/>
          <w:numId w:val="5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3" w:history="1">
        <w:r w:rsidRPr="00660279">
          <w:rPr>
            <w:rFonts w:ascii="Lato" w:eastAsia="Times New Roman" w:hAnsi="Lato" w:cs="Times New Roman"/>
            <w:b/>
            <w:bCs/>
            <w:color w:val="000000"/>
            <w:sz w:val="24"/>
            <w:szCs w:val="24"/>
            <w:u w:val="single"/>
          </w:rPr>
          <w:t xml:space="preserve">Anthropology Review </w:t>
        </w:r>
        <w:proofErr w:type="spellStart"/>
        <w:r w:rsidRPr="00660279">
          <w:rPr>
            <w:rFonts w:ascii="Lato" w:eastAsia="Times New Roman" w:hAnsi="Lato" w:cs="Times New Roman"/>
            <w:b/>
            <w:bCs/>
            <w:color w:val="000000"/>
            <w:sz w:val="24"/>
            <w:szCs w:val="24"/>
            <w:u w:val="single"/>
          </w:rPr>
          <w:t>Database</w:t>
        </w:r>
      </w:hyperlink>
      <w:proofErr w:type="gramStart"/>
      <w:r w:rsidRPr="00660279">
        <w:rPr>
          <w:rFonts w:ascii="Lato" w:eastAsia="Times New Roman" w:hAnsi="Lato" w:cs="Times New Roman"/>
          <w:color w:val="444444"/>
          <w:sz w:val="24"/>
          <w:szCs w:val="24"/>
        </w:rPr>
        <w:t>:Through</w:t>
      </w:r>
      <w:proofErr w:type="spellEnd"/>
      <w:proofErr w:type="gramEnd"/>
      <w:r w:rsidRPr="00660279">
        <w:rPr>
          <w:rFonts w:ascii="Lato" w:eastAsia="Times New Roman" w:hAnsi="Lato" w:cs="Times New Roman"/>
          <w:color w:val="444444"/>
          <w:sz w:val="24"/>
          <w:szCs w:val="24"/>
        </w:rPr>
        <w:t xml:space="preserve"> this database, you can get access to anthropology reviews, look up publishers, and find resources available for review.</w:t>
      </w:r>
    </w:p>
    <w:p w:rsidR="00660279" w:rsidRPr="00660279" w:rsidRDefault="00660279" w:rsidP="00660279">
      <w:pPr>
        <w:numPr>
          <w:ilvl w:val="0"/>
          <w:numId w:val="5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4" w:history="1">
        <w:r w:rsidRPr="00660279">
          <w:rPr>
            <w:rFonts w:ascii="Lato" w:eastAsia="Times New Roman" w:hAnsi="Lato" w:cs="Times New Roman"/>
            <w:b/>
            <w:bCs/>
            <w:color w:val="000000"/>
            <w:sz w:val="24"/>
            <w:szCs w:val="24"/>
            <w:u w:val="single"/>
          </w:rPr>
          <w:t xml:space="preserve">Anthropological Index </w:t>
        </w:r>
        <w:proofErr w:type="spellStart"/>
        <w:r w:rsidRPr="00660279">
          <w:rPr>
            <w:rFonts w:ascii="Lato" w:eastAsia="Times New Roman" w:hAnsi="Lato" w:cs="Times New Roman"/>
            <w:b/>
            <w:bCs/>
            <w:color w:val="000000"/>
            <w:sz w:val="24"/>
            <w:szCs w:val="24"/>
            <w:u w:val="single"/>
          </w:rPr>
          <w:t>Online</w:t>
        </w:r>
      </w:hyperlink>
      <w:proofErr w:type="gramStart"/>
      <w:r w:rsidRPr="00660279">
        <w:rPr>
          <w:rFonts w:ascii="Lato" w:eastAsia="Times New Roman" w:hAnsi="Lato" w:cs="Times New Roman"/>
          <w:color w:val="444444"/>
          <w:sz w:val="24"/>
          <w:szCs w:val="24"/>
        </w:rPr>
        <w:t>:This</w:t>
      </w:r>
      <w:proofErr w:type="spellEnd"/>
      <w:proofErr w:type="gramEnd"/>
      <w:r w:rsidRPr="00660279">
        <w:rPr>
          <w:rFonts w:ascii="Lato" w:eastAsia="Times New Roman" w:hAnsi="Lato" w:cs="Times New Roman"/>
          <w:color w:val="444444"/>
          <w:sz w:val="24"/>
          <w:szCs w:val="24"/>
        </w:rPr>
        <w:t xml:space="preserve"> anthropological online search includes both general search of 4,000 periodicals held in The British Museum Anthropology Library as well as Royal Anthropological Institute films.</w:t>
      </w:r>
    </w:p>
    <w:p w:rsidR="00660279" w:rsidRPr="00660279" w:rsidRDefault="00660279" w:rsidP="00660279">
      <w:pPr>
        <w:numPr>
          <w:ilvl w:val="0"/>
          <w:numId w:val="5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5" w:history="1">
        <w:r w:rsidRPr="00660279">
          <w:rPr>
            <w:rFonts w:ascii="Lato" w:eastAsia="Times New Roman" w:hAnsi="Lato" w:cs="Times New Roman"/>
            <w:b/>
            <w:bCs/>
            <w:color w:val="000000"/>
            <w:sz w:val="24"/>
            <w:szCs w:val="24"/>
            <w:u w:val="single"/>
          </w:rPr>
          <w:t xml:space="preserve">Political </w:t>
        </w:r>
        <w:proofErr w:type="spellStart"/>
        <w:r w:rsidRPr="00660279">
          <w:rPr>
            <w:rFonts w:ascii="Lato" w:eastAsia="Times New Roman" w:hAnsi="Lato" w:cs="Times New Roman"/>
            <w:b/>
            <w:bCs/>
            <w:color w:val="000000"/>
            <w:sz w:val="24"/>
            <w:szCs w:val="24"/>
            <w:u w:val="single"/>
          </w:rPr>
          <w:t>Information</w:t>
        </w:r>
      </w:hyperlink>
      <w:proofErr w:type="gramStart"/>
      <w:r w:rsidRPr="00660279">
        <w:rPr>
          <w:rFonts w:ascii="Lato" w:eastAsia="Times New Roman" w:hAnsi="Lato" w:cs="Times New Roman"/>
          <w:color w:val="444444"/>
          <w:sz w:val="24"/>
          <w:szCs w:val="24"/>
        </w:rPr>
        <w:t>:Political</w:t>
      </w:r>
      <w:proofErr w:type="spellEnd"/>
      <w:proofErr w:type="gramEnd"/>
      <w:r w:rsidRPr="00660279">
        <w:rPr>
          <w:rFonts w:ascii="Lato" w:eastAsia="Times New Roman" w:hAnsi="Lato" w:cs="Times New Roman"/>
          <w:color w:val="444444"/>
          <w:sz w:val="24"/>
          <w:szCs w:val="24"/>
        </w:rPr>
        <w:t xml:space="preserve"> Information is a search engine for politics, policy, and political news with more than 5,000 carefully selected websites for political information.</w:t>
      </w:r>
    </w:p>
    <w:p w:rsidR="00660279" w:rsidRPr="00660279" w:rsidRDefault="00660279" w:rsidP="00660279">
      <w:pPr>
        <w:numPr>
          <w:ilvl w:val="0"/>
          <w:numId w:val="60"/>
        </w:numPr>
        <w:shd w:val="clear" w:color="auto" w:fill="FFFFFF"/>
        <w:spacing w:before="100" w:beforeAutospacing="1" w:after="75" w:line="240" w:lineRule="auto"/>
        <w:rPr>
          <w:rFonts w:ascii="Lato" w:eastAsia="Times New Roman" w:hAnsi="Lato" w:cs="Times New Roman"/>
          <w:color w:val="444444"/>
          <w:sz w:val="24"/>
          <w:szCs w:val="24"/>
        </w:rPr>
      </w:pPr>
      <w:hyperlink r:id="rId76" w:history="1">
        <w:r w:rsidRPr="00660279">
          <w:rPr>
            <w:rFonts w:ascii="Lato" w:eastAsia="Times New Roman" w:hAnsi="Lato" w:cs="Times New Roman"/>
            <w:b/>
            <w:bCs/>
            <w:color w:val="000000"/>
            <w:sz w:val="24"/>
            <w:szCs w:val="24"/>
            <w:u w:val="single"/>
          </w:rPr>
          <w:t xml:space="preserve">David Rumsey Historical Map </w:t>
        </w:r>
        <w:proofErr w:type="spellStart"/>
        <w:r w:rsidRPr="00660279">
          <w:rPr>
            <w:rFonts w:ascii="Lato" w:eastAsia="Times New Roman" w:hAnsi="Lato" w:cs="Times New Roman"/>
            <w:b/>
            <w:bCs/>
            <w:color w:val="000000"/>
            <w:sz w:val="24"/>
            <w:szCs w:val="24"/>
            <w:u w:val="single"/>
          </w:rPr>
          <w:t>Collection</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the LUNA Browser to check out David Rumsey’s Map Collection with more than 30,000 images, searchable by keyword.</w:t>
      </w:r>
    </w:p>
    <w:p w:rsidR="00660279" w:rsidRPr="00660279" w:rsidRDefault="00660279" w:rsidP="00660279">
      <w:pPr>
        <w:numPr>
          <w:ilvl w:val="0"/>
          <w:numId w:val="6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7" w:history="1">
        <w:proofErr w:type="spellStart"/>
        <w:r w:rsidRPr="00660279">
          <w:rPr>
            <w:rFonts w:ascii="Lato" w:eastAsia="Times New Roman" w:hAnsi="Lato" w:cs="Times New Roman"/>
            <w:b/>
            <w:bCs/>
            <w:color w:val="000000"/>
            <w:sz w:val="24"/>
            <w:szCs w:val="24"/>
            <w:u w:val="single"/>
          </w:rPr>
          <w:t>Genesis</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excellent sources for women’s history with the Genesis dataset and extensive list of web resources.</w:t>
      </w:r>
    </w:p>
    <w:p w:rsidR="00660279" w:rsidRPr="00660279" w:rsidRDefault="00660279" w:rsidP="00660279">
      <w:pPr>
        <w:numPr>
          <w:ilvl w:val="0"/>
          <w:numId w:val="6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8" w:history="1">
        <w:r w:rsidRPr="00660279">
          <w:rPr>
            <w:rFonts w:ascii="Lato" w:eastAsia="Times New Roman" w:hAnsi="Lato" w:cs="Times New Roman"/>
            <w:b/>
            <w:bCs/>
            <w:color w:val="000000"/>
            <w:sz w:val="24"/>
            <w:szCs w:val="24"/>
            <w:u w:val="single"/>
          </w:rPr>
          <w:t>Fold3</w:t>
        </w:r>
      </w:hyperlink>
      <w:proofErr w:type="gramStart"/>
      <w:r w:rsidRPr="00660279">
        <w:rPr>
          <w:rFonts w:ascii="Lato" w:eastAsia="Times New Roman" w:hAnsi="Lato" w:cs="Times New Roman"/>
          <w:color w:val="444444"/>
          <w:sz w:val="24"/>
          <w:szCs w:val="24"/>
        </w:rPr>
        <w:t>:Get</w:t>
      </w:r>
      <w:proofErr w:type="gramEnd"/>
      <w:r w:rsidRPr="00660279">
        <w:rPr>
          <w:rFonts w:ascii="Lato" w:eastAsia="Times New Roman" w:hAnsi="Lato" w:cs="Times New Roman"/>
          <w:color w:val="444444"/>
          <w:sz w:val="24"/>
          <w:szCs w:val="24"/>
        </w:rPr>
        <w:t xml:space="preserve"> access to historical military records through Fold3, the web’s premier collection of original military records and memorials.</w:t>
      </w:r>
    </w:p>
    <w:p w:rsidR="00660279" w:rsidRPr="00660279" w:rsidRDefault="00660279" w:rsidP="00660279">
      <w:pPr>
        <w:numPr>
          <w:ilvl w:val="0"/>
          <w:numId w:val="6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79" w:history="1">
        <w:r w:rsidRPr="00660279">
          <w:rPr>
            <w:rFonts w:ascii="Lato" w:eastAsia="Times New Roman" w:hAnsi="Lato" w:cs="Times New Roman"/>
            <w:b/>
            <w:bCs/>
            <w:color w:val="000000"/>
            <w:sz w:val="24"/>
            <w:szCs w:val="24"/>
            <w:u w:val="single"/>
          </w:rPr>
          <w:t xml:space="preserve">Internet Modern History </w:t>
        </w:r>
        <w:proofErr w:type="spellStart"/>
        <w:r w:rsidRPr="00660279">
          <w:rPr>
            <w:rFonts w:ascii="Lato" w:eastAsia="Times New Roman" w:hAnsi="Lato" w:cs="Times New Roman"/>
            <w:b/>
            <w:bCs/>
            <w:color w:val="000000"/>
            <w:sz w:val="24"/>
            <w:szCs w:val="24"/>
            <w:u w:val="single"/>
          </w:rPr>
          <w:t>Sourcebook</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the Internet Modern History Sourcebook to find thousands of sources in modern history. Browse and search to find full texts, multimedia, and more.</w:t>
      </w:r>
    </w:p>
    <w:p w:rsidR="00660279" w:rsidRPr="00660279" w:rsidRDefault="00660279" w:rsidP="00660279">
      <w:pPr>
        <w:numPr>
          <w:ilvl w:val="0"/>
          <w:numId w:val="6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0" w:history="1">
        <w:r w:rsidRPr="00660279">
          <w:rPr>
            <w:rFonts w:ascii="Lato" w:eastAsia="Times New Roman" w:hAnsi="Lato" w:cs="Times New Roman"/>
            <w:b/>
            <w:bCs/>
            <w:color w:val="000000"/>
            <w:sz w:val="24"/>
            <w:szCs w:val="24"/>
            <w:u w:val="single"/>
          </w:rPr>
          <w:t xml:space="preserve">Library of Anglo-American Culture and </w:t>
        </w:r>
        <w:proofErr w:type="spellStart"/>
        <w:r w:rsidRPr="00660279">
          <w:rPr>
            <w:rFonts w:ascii="Lato" w:eastAsia="Times New Roman" w:hAnsi="Lato" w:cs="Times New Roman"/>
            <w:b/>
            <w:bCs/>
            <w:color w:val="000000"/>
            <w:sz w:val="24"/>
            <w:szCs w:val="24"/>
            <w:u w:val="single"/>
          </w:rPr>
          <w:t>History</w:t>
        </w:r>
      </w:hyperlink>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the history guide from the Library of Anglo-American Culture and History for a subject catalog of recommended websites for historians, with about 11,000 to choose from.</w:t>
      </w:r>
    </w:p>
    <w:p w:rsidR="00660279" w:rsidRPr="00660279" w:rsidRDefault="00660279" w:rsidP="00660279">
      <w:pPr>
        <w:numPr>
          <w:ilvl w:val="0"/>
          <w:numId w:val="6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1" w:history="1">
        <w:proofErr w:type="spellStart"/>
        <w:r w:rsidRPr="00660279">
          <w:rPr>
            <w:rFonts w:ascii="Lato" w:eastAsia="Times New Roman" w:hAnsi="Lato" w:cs="Times New Roman"/>
            <w:b/>
            <w:bCs/>
            <w:color w:val="000000"/>
            <w:sz w:val="24"/>
            <w:szCs w:val="24"/>
            <w:u w:val="single"/>
          </w:rPr>
          <w:t>HistoryBuff</w:t>
        </w:r>
      </w:hyperlink>
      <w:proofErr w:type="gramStart"/>
      <w:r w:rsidRPr="00660279">
        <w:rPr>
          <w:rFonts w:ascii="Lato" w:eastAsia="Times New Roman" w:hAnsi="Lato" w:cs="Times New Roman"/>
          <w:color w:val="444444"/>
          <w:sz w:val="24"/>
          <w:szCs w:val="24"/>
        </w:rPr>
        <w:t>:History</w:t>
      </w:r>
      <w:proofErr w:type="spellEnd"/>
      <w:proofErr w:type="gramEnd"/>
      <w:r w:rsidRPr="00660279">
        <w:rPr>
          <w:rFonts w:ascii="Lato" w:eastAsia="Times New Roman" w:hAnsi="Lato" w:cs="Times New Roman"/>
          <w:color w:val="444444"/>
          <w:sz w:val="24"/>
          <w:szCs w:val="24"/>
        </w:rPr>
        <w:t xml:space="preserve"> Buff offers an online newspaper archive, reference library, and even a historical panoramas section in their free primary source material collection.</w:t>
      </w:r>
    </w:p>
    <w:p w:rsidR="00660279" w:rsidRPr="00660279" w:rsidRDefault="00660279" w:rsidP="00660279">
      <w:pPr>
        <w:numPr>
          <w:ilvl w:val="0"/>
          <w:numId w:val="6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2" w:history="1">
        <w:r w:rsidRPr="00660279">
          <w:rPr>
            <w:rFonts w:ascii="Lato" w:eastAsia="Times New Roman" w:hAnsi="Lato" w:cs="Times New Roman"/>
            <w:b/>
            <w:bCs/>
            <w:color w:val="000000"/>
            <w:sz w:val="24"/>
            <w:szCs w:val="24"/>
            <w:u w:val="single"/>
          </w:rPr>
          <w:t xml:space="preserve">Digital </w:t>
        </w:r>
        <w:proofErr w:type="spellStart"/>
        <w:r w:rsidRPr="00660279">
          <w:rPr>
            <w:rFonts w:ascii="Lato" w:eastAsia="Times New Roman" w:hAnsi="Lato" w:cs="Times New Roman"/>
            <w:b/>
            <w:bCs/>
            <w:color w:val="000000"/>
            <w:sz w:val="24"/>
            <w:szCs w:val="24"/>
            <w:u w:val="single"/>
          </w:rPr>
          <w:t>History</w:t>
        </w:r>
      </w:hyperlink>
      <w:proofErr w:type="gramStart"/>
      <w:r w:rsidRPr="00660279">
        <w:rPr>
          <w:rFonts w:ascii="Lato" w:eastAsia="Times New Roman" w:hAnsi="Lato" w:cs="Times New Roman"/>
          <w:color w:val="444444"/>
          <w:sz w:val="24"/>
          <w:szCs w:val="24"/>
        </w:rPr>
        <w:t>:University</w:t>
      </w:r>
      <w:proofErr w:type="spellEnd"/>
      <w:proofErr w:type="gramEnd"/>
      <w:r w:rsidRPr="00660279">
        <w:rPr>
          <w:rFonts w:ascii="Lato" w:eastAsia="Times New Roman" w:hAnsi="Lato" w:cs="Times New Roman"/>
          <w:color w:val="444444"/>
          <w:sz w:val="24"/>
          <w:szCs w:val="24"/>
        </w:rPr>
        <w:t xml:space="preserve"> of Houston’s Digital History database offers a wealth of links to textbook, primary sources, and educational materials in digital history. The database has multimedia, an interactive timeline, active learning, and resources for teachers.</w:t>
      </w:r>
    </w:p>
    <w:p w:rsidR="00660279" w:rsidRPr="00660279" w:rsidRDefault="00660279" w:rsidP="00660279">
      <w:pPr>
        <w:numPr>
          <w:ilvl w:val="0"/>
          <w:numId w:val="6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3" w:history="1">
        <w:r w:rsidRPr="00660279">
          <w:rPr>
            <w:rFonts w:ascii="Lato" w:eastAsia="Times New Roman" w:hAnsi="Lato" w:cs="Times New Roman"/>
            <w:b/>
            <w:bCs/>
            <w:color w:val="000000"/>
            <w:sz w:val="24"/>
            <w:szCs w:val="24"/>
            <w:u w:val="single"/>
          </w:rPr>
          <w:t xml:space="preserve">Internet Ancient History </w:t>
        </w:r>
        <w:proofErr w:type="spellStart"/>
        <w:r w:rsidRPr="00660279">
          <w:rPr>
            <w:rFonts w:ascii="Lato" w:eastAsia="Times New Roman" w:hAnsi="Lato" w:cs="Times New Roman"/>
            <w:b/>
            <w:bCs/>
            <w:color w:val="000000"/>
            <w:sz w:val="24"/>
            <w:szCs w:val="24"/>
            <w:u w:val="single"/>
          </w:rPr>
          <w:t>Sourcebook</w:t>
        </w:r>
      </w:hyperlink>
      <w:proofErr w:type="gramStart"/>
      <w:r w:rsidRPr="00660279">
        <w:rPr>
          <w:rFonts w:ascii="Lato" w:eastAsia="Times New Roman" w:hAnsi="Lato" w:cs="Times New Roman"/>
          <w:color w:val="444444"/>
          <w:sz w:val="24"/>
          <w:szCs w:val="24"/>
        </w:rPr>
        <w:t>:The</w:t>
      </w:r>
      <w:proofErr w:type="spellEnd"/>
      <w:proofErr w:type="gramEnd"/>
      <w:r w:rsidRPr="00660279">
        <w:rPr>
          <w:rFonts w:ascii="Lato" w:eastAsia="Times New Roman" w:hAnsi="Lato" w:cs="Times New Roman"/>
          <w:color w:val="444444"/>
          <w:sz w:val="24"/>
          <w:szCs w:val="24"/>
        </w:rPr>
        <w:t xml:space="preserve"> Internet Ancient History Sourcebook is a great place to study human origins, with full text and search on topics including Mesopotamia, Rome, the Hellenistic world, Late Antiquity, and Christian origins.</w:t>
      </w:r>
    </w:p>
    <w:p w:rsidR="00660279" w:rsidRPr="00660279" w:rsidRDefault="00660279" w:rsidP="00660279">
      <w:pPr>
        <w:numPr>
          <w:ilvl w:val="0"/>
          <w:numId w:val="6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4" w:history="1">
        <w:r w:rsidRPr="00660279">
          <w:rPr>
            <w:rFonts w:ascii="Lato" w:eastAsia="Times New Roman" w:hAnsi="Lato" w:cs="Times New Roman"/>
            <w:b/>
            <w:bCs/>
            <w:color w:val="000000"/>
            <w:sz w:val="24"/>
            <w:szCs w:val="24"/>
            <w:u w:val="single"/>
          </w:rPr>
          <w:t xml:space="preserve">History and Politics Out </w:t>
        </w:r>
        <w:proofErr w:type="spellStart"/>
        <w:r w:rsidRPr="00660279">
          <w:rPr>
            <w:rFonts w:ascii="Lato" w:eastAsia="Times New Roman" w:hAnsi="Lato" w:cs="Times New Roman"/>
            <w:b/>
            <w:bCs/>
            <w:color w:val="000000"/>
            <w:sz w:val="24"/>
            <w:szCs w:val="24"/>
            <w:u w:val="single"/>
          </w:rPr>
          <w:t>Loud</w:t>
        </w:r>
      </w:hyperlink>
      <w:proofErr w:type="gramStart"/>
      <w:r w:rsidRPr="00660279">
        <w:rPr>
          <w:rFonts w:ascii="Lato" w:eastAsia="Times New Roman" w:hAnsi="Lato" w:cs="Times New Roman"/>
          <w:color w:val="444444"/>
          <w:sz w:val="24"/>
          <w:szCs w:val="24"/>
        </w:rPr>
        <w:t>:History</w:t>
      </w:r>
      <w:proofErr w:type="spellEnd"/>
      <w:proofErr w:type="gramEnd"/>
      <w:r w:rsidRPr="00660279">
        <w:rPr>
          <w:rFonts w:ascii="Lato" w:eastAsia="Times New Roman" w:hAnsi="Lato" w:cs="Times New Roman"/>
          <w:color w:val="444444"/>
          <w:sz w:val="24"/>
          <w:szCs w:val="24"/>
        </w:rPr>
        <w:t xml:space="preserve"> and Politics Out Loud offers a searchable archive of important recordings through history, particularly politically significant audio materials.</w:t>
      </w:r>
    </w:p>
    <w:p w:rsidR="00660279" w:rsidRPr="00660279" w:rsidRDefault="00660279" w:rsidP="00660279">
      <w:pPr>
        <w:numPr>
          <w:ilvl w:val="0"/>
          <w:numId w:val="6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5" w:history="1">
        <w:r w:rsidRPr="00660279">
          <w:rPr>
            <w:rFonts w:ascii="Lato" w:eastAsia="Times New Roman" w:hAnsi="Lato" w:cs="Times New Roman"/>
            <w:b/>
            <w:bCs/>
            <w:color w:val="000000"/>
            <w:sz w:val="24"/>
            <w:szCs w:val="24"/>
            <w:u w:val="single"/>
          </w:rPr>
          <w:t xml:space="preserve">History </w:t>
        </w:r>
        <w:proofErr w:type="spellStart"/>
        <w:r w:rsidRPr="00660279">
          <w:rPr>
            <w:rFonts w:ascii="Lato" w:eastAsia="Times New Roman" w:hAnsi="Lato" w:cs="Times New Roman"/>
            <w:b/>
            <w:bCs/>
            <w:color w:val="000000"/>
            <w:sz w:val="24"/>
            <w:szCs w:val="24"/>
            <w:u w:val="single"/>
          </w:rPr>
          <w:t>Engine</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this tool for collaborative education and research, students can learn history by researching, writing, and publishing, creating a collection of historical articles in U.S. history that can be searched for here by scholars, teachers, and the general public.</w:t>
      </w:r>
    </w:p>
    <w:p w:rsidR="00660279" w:rsidRPr="00660279" w:rsidRDefault="00660279" w:rsidP="00660279">
      <w:pPr>
        <w:numPr>
          <w:ilvl w:val="0"/>
          <w:numId w:val="70"/>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6" w:history="1">
        <w:r w:rsidRPr="00660279">
          <w:rPr>
            <w:rFonts w:ascii="Lato" w:eastAsia="Times New Roman" w:hAnsi="Lato" w:cs="Times New Roman"/>
            <w:b/>
            <w:bCs/>
            <w:color w:val="000000"/>
            <w:sz w:val="24"/>
            <w:szCs w:val="24"/>
            <w:u w:val="single"/>
          </w:rPr>
          <w:t xml:space="preserve">American History </w:t>
        </w:r>
        <w:proofErr w:type="spellStart"/>
        <w:r w:rsidRPr="00660279">
          <w:rPr>
            <w:rFonts w:ascii="Lato" w:eastAsia="Times New Roman" w:hAnsi="Lato" w:cs="Times New Roman"/>
            <w:b/>
            <w:bCs/>
            <w:color w:val="000000"/>
            <w:sz w:val="24"/>
            <w:szCs w:val="24"/>
            <w:u w:val="single"/>
          </w:rPr>
          <w:t>Online</w:t>
        </w:r>
      </w:hyperlink>
      <w:proofErr w:type="gramStart"/>
      <w:r w:rsidRPr="00660279">
        <w:rPr>
          <w:rFonts w:ascii="Lato" w:eastAsia="Times New Roman" w:hAnsi="Lato" w:cs="Times New Roman"/>
          <w:color w:val="444444"/>
          <w:sz w:val="24"/>
          <w:szCs w:val="24"/>
        </w:rPr>
        <w:t>:Through</w:t>
      </w:r>
      <w:proofErr w:type="spellEnd"/>
      <w:proofErr w:type="gramEnd"/>
      <w:r w:rsidRPr="00660279">
        <w:rPr>
          <w:rFonts w:ascii="Lato" w:eastAsia="Times New Roman" w:hAnsi="Lato" w:cs="Times New Roman"/>
          <w:color w:val="444444"/>
          <w:sz w:val="24"/>
          <w:szCs w:val="24"/>
        </w:rPr>
        <w:t xml:space="preserve"> American History Online, you can find and use primary sources from historical digital collections.</w:t>
      </w:r>
    </w:p>
    <w:p w:rsidR="00660279" w:rsidRPr="00660279" w:rsidRDefault="00660279" w:rsidP="00660279">
      <w:pPr>
        <w:numPr>
          <w:ilvl w:val="0"/>
          <w:numId w:val="71"/>
        </w:numPr>
        <w:shd w:val="clear" w:color="auto" w:fill="FFFFFF"/>
        <w:spacing w:before="100" w:beforeAutospacing="1" w:after="75" w:line="240" w:lineRule="auto"/>
        <w:rPr>
          <w:rFonts w:ascii="Lato" w:eastAsia="Times New Roman" w:hAnsi="Lato" w:cs="Times New Roman"/>
          <w:color w:val="444444"/>
          <w:sz w:val="24"/>
          <w:szCs w:val="24"/>
        </w:rPr>
      </w:pPr>
      <w:hyperlink r:id="rId87" w:history="1">
        <w:proofErr w:type="spellStart"/>
        <w:r w:rsidRPr="00660279">
          <w:rPr>
            <w:rFonts w:ascii="Lato" w:eastAsia="Times New Roman" w:hAnsi="Lato" w:cs="Times New Roman"/>
            <w:b/>
            <w:bCs/>
            <w:color w:val="000000"/>
            <w:sz w:val="24"/>
            <w:szCs w:val="24"/>
            <w:u w:val="single"/>
          </w:rPr>
          <w:t>BPubs</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the Business Publications Search Engine for access to business and trade publications in a tool that offers not just excellent browsing, but a focused search as well.</w:t>
      </w:r>
    </w:p>
    <w:p w:rsidR="00660279" w:rsidRPr="00660279" w:rsidRDefault="00660279" w:rsidP="00660279">
      <w:pPr>
        <w:numPr>
          <w:ilvl w:val="0"/>
          <w:numId w:val="7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8" w:history="1">
        <w:r w:rsidRPr="00660279">
          <w:rPr>
            <w:rFonts w:ascii="Lato" w:eastAsia="Times New Roman" w:hAnsi="Lato" w:cs="Times New Roman"/>
            <w:b/>
            <w:bCs/>
            <w:color w:val="000000"/>
            <w:sz w:val="24"/>
            <w:szCs w:val="24"/>
            <w:u w:val="single"/>
          </w:rPr>
          <w:t xml:space="preserve">Virtual Library </w:t>
        </w:r>
        <w:proofErr w:type="spellStart"/>
        <w:r w:rsidRPr="00660279">
          <w:rPr>
            <w:rFonts w:ascii="Lato" w:eastAsia="Times New Roman" w:hAnsi="Lato" w:cs="Times New Roman"/>
            <w:b/>
            <w:bCs/>
            <w:color w:val="000000"/>
            <w:sz w:val="24"/>
            <w:szCs w:val="24"/>
            <w:u w:val="single"/>
          </w:rPr>
          <w:t>Labour</w:t>
        </w:r>
        <w:proofErr w:type="spellEnd"/>
        <w:r w:rsidRPr="00660279">
          <w:rPr>
            <w:rFonts w:ascii="Lato" w:eastAsia="Times New Roman" w:hAnsi="Lato" w:cs="Times New Roman"/>
            <w:b/>
            <w:bCs/>
            <w:color w:val="000000"/>
            <w:sz w:val="24"/>
            <w:szCs w:val="24"/>
            <w:u w:val="single"/>
          </w:rPr>
          <w:t xml:space="preserve"> </w:t>
        </w:r>
        <w:proofErr w:type="spellStart"/>
        <w:r w:rsidRPr="00660279">
          <w:rPr>
            <w:rFonts w:ascii="Lato" w:eastAsia="Times New Roman" w:hAnsi="Lato" w:cs="Times New Roman"/>
            <w:b/>
            <w:bCs/>
            <w:color w:val="000000"/>
            <w:sz w:val="24"/>
            <w:szCs w:val="24"/>
            <w:u w:val="single"/>
          </w:rPr>
          <w:t>History</w:t>
        </w:r>
      </w:hyperlink>
      <w:proofErr w:type="gramStart"/>
      <w:r w:rsidRPr="00660279">
        <w:rPr>
          <w:rFonts w:ascii="Lato" w:eastAsia="Times New Roman" w:hAnsi="Lato" w:cs="Times New Roman"/>
          <w:color w:val="444444"/>
          <w:sz w:val="24"/>
          <w:szCs w:val="24"/>
        </w:rPr>
        <w:t>:Maintained</w:t>
      </w:r>
      <w:proofErr w:type="spellEnd"/>
      <w:proofErr w:type="gramEnd"/>
      <w:r w:rsidRPr="00660279">
        <w:rPr>
          <w:rFonts w:ascii="Lato" w:eastAsia="Times New Roman" w:hAnsi="Lato" w:cs="Times New Roman"/>
          <w:color w:val="444444"/>
          <w:sz w:val="24"/>
          <w:szCs w:val="24"/>
        </w:rPr>
        <w:t xml:space="preserve"> by the International Institute of Social History, Amsterdam, this library offers historians excellent content for learning about economics, business, and more.</w:t>
      </w:r>
    </w:p>
    <w:p w:rsidR="00660279" w:rsidRPr="00660279" w:rsidRDefault="00660279" w:rsidP="00660279">
      <w:pPr>
        <w:numPr>
          <w:ilvl w:val="0"/>
          <w:numId w:val="7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89" w:history="1">
        <w:proofErr w:type="spellStart"/>
        <w:r w:rsidRPr="00660279">
          <w:rPr>
            <w:rFonts w:ascii="Lato" w:eastAsia="Times New Roman" w:hAnsi="Lato" w:cs="Times New Roman"/>
            <w:b/>
            <w:bCs/>
            <w:color w:val="000000"/>
            <w:sz w:val="24"/>
            <w:szCs w:val="24"/>
            <w:u w:val="single"/>
          </w:rPr>
          <w:t>EconLit</w:t>
        </w:r>
      </w:hyperlink>
      <w:proofErr w:type="gramStart"/>
      <w:r w:rsidRPr="00660279">
        <w:rPr>
          <w:rFonts w:ascii="Lato" w:eastAsia="Times New Roman" w:hAnsi="Lato" w:cs="Times New Roman"/>
          <w:color w:val="444444"/>
          <w:sz w:val="24"/>
          <w:szCs w:val="24"/>
        </w:rPr>
        <w:t>:Visit</w:t>
      </w:r>
      <w:proofErr w:type="spellEnd"/>
      <w:proofErr w:type="gram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EconLit</w:t>
      </w:r>
      <w:proofErr w:type="spellEnd"/>
      <w:r w:rsidRPr="00660279">
        <w:rPr>
          <w:rFonts w:ascii="Lato" w:eastAsia="Times New Roman" w:hAnsi="Lato" w:cs="Times New Roman"/>
          <w:color w:val="444444"/>
          <w:sz w:val="24"/>
          <w:szCs w:val="24"/>
        </w:rPr>
        <w:t xml:space="preserve"> to access more than 120 years of economics literature from around the world in an easily searchable format. Find journal articles, books, book reviews, articles, working papers, and dissertations, as well as historic journal articles from 1886 to 1968.</w:t>
      </w:r>
    </w:p>
    <w:p w:rsidR="00660279" w:rsidRPr="00660279" w:rsidRDefault="00660279" w:rsidP="00660279">
      <w:pPr>
        <w:numPr>
          <w:ilvl w:val="0"/>
          <w:numId w:val="7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0" w:history="1">
        <w:r w:rsidRPr="00660279">
          <w:rPr>
            <w:rFonts w:ascii="Lato" w:eastAsia="Times New Roman" w:hAnsi="Lato" w:cs="Times New Roman"/>
            <w:b/>
            <w:bCs/>
            <w:color w:val="000000"/>
            <w:sz w:val="24"/>
            <w:szCs w:val="24"/>
            <w:u w:val="single"/>
          </w:rPr>
          <w:t xml:space="preserve">National Bureau of Economic </w:t>
        </w:r>
        <w:proofErr w:type="spellStart"/>
        <w:r w:rsidRPr="00660279">
          <w:rPr>
            <w:rFonts w:ascii="Lato" w:eastAsia="Times New Roman" w:hAnsi="Lato" w:cs="Times New Roman"/>
            <w:b/>
            <w:bCs/>
            <w:color w:val="000000"/>
            <w:sz w:val="24"/>
            <w:szCs w:val="24"/>
            <w:u w:val="single"/>
          </w:rPr>
          <w:t>Research</w:t>
        </w:r>
      </w:hyperlink>
      <w:proofErr w:type="gramStart"/>
      <w:r w:rsidRPr="00660279">
        <w:rPr>
          <w:rFonts w:ascii="Lato" w:eastAsia="Times New Roman" w:hAnsi="Lato" w:cs="Times New Roman"/>
          <w:color w:val="444444"/>
          <w:sz w:val="24"/>
          <w:szCs w:val="24"/>
        </w:rPr>
        <w:t>:On</w:t>
      </w:r>
      <w:proofErr w:type="spellEnd"/>
      <w:proofErr w:type="gramEnd"/>
      <w:r w:rsidRPr="00660279">
        <w:rPr>
          <w:rFonts w:ascii="Lato" w:eastAsia="Times New Roman" w:hAnsi="Lato" w:cs="Times New Roman"/>
          <w:color w:val="444444"/>
          <w:sz w:val="24"/>
          <w:szCs w:val="24"/>
        </w:rPr>
        <w:t xml:space="preserve"> this site, you can learn about and find access to great resources in economic research.</w:t>
      </w:r>
    </w:p>
    <w:p w:rsidR="00660279" w:rsidRPr="00660279" w:rsidRDefault="00660279" w:rsidP="00660279">
      <w:pPr>
        <w:numPr>
          <w:ilvl w:val="0"/>
          <w:numId w:val="7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1" w:history="1">
        <w:r w:rsidRPr="00660279">
          <w:rPr>
            <w:rFonts w:ascii="Lato" w:eastAsia="Times New Roman" w:hAnsi="Lato" w:cs="Times New Roman"/>
            <w:b/>
            <w:bCs/>
            <w:color w:val="000000"/>
            <w:sz w:val="24"/>
            <w:szCs w:val="24"/>
            <w:u w:val="single"/>
          </w:rPr>
          <w:t xml:space="preserve">Research Papers in </w:t>
        </w:r>
        <w:proofErr w:type="spellStart"/>
        <w:r w:rsidRPr="00660279">
          <w:rPr>
            <w:rFonts w:ascii="Lato" w:eastAsia="Times New Roman" w:hAnsi="Lato" w:cs="Times New Roman"/>
            <w:b/>
            <w:bCs/>
            <w:color w:val="000000"/>
            <w:sz w:val="24"/>
            <w:szCs w:val="24"/>
            <w:u w:val="single"/>
          </w:rPr>
          <w:t>Economics</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research in economics and related sciences through the </w:t>
      </w:r>
      <w:proofErr w:type="spellStart"/>
      <w:r w:rsidRPr="00660279">
        <w:rPr>
          <w:rFonts w:ascii="Lato" w:eastAsia="Times New Roman" w:hAnsi="Lato" w:cs="Times New Roman"/>
          <w:color w:val="444444"/>
          <w:sz w:val="24"/>
          <w:szCs w:val="24"/>
        </w:rPr>
        <w:t>RePEc</w:t>
      </w:r>
      <w:proofErr w:type="spellEnd"/>
      <w:r w:rsidRPr="00660279">
        <w:rPr>
          <w:rFonts w:ascii="Lato" w:eastAsia="Times New Roman" w:hAnsi="Lato" w:cs="Times New Roman"/>
          <w:color w:val="444444"/>
          <w:sz w:val="24"/>
          <w:szCs w:val="24"/>
        </w:rPr>
        <w:t>, a volunteer-maintained bibliographic database of working papers, articles, books, and even software components with more than 1.2 million research pieces.</w:t>
      </w:r>
    </w:p>
    <w:p w:rsidR="00660279" w:rsidRPr="00660279" w:rsidRDefault="00660279" w:rsidP="00660279">
      <w:pPr>
        <w:numPr>
          <w:ilvl w:val="0"/>
          <w:numId w:val="76"/>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2" w:history="1">
        <w:r w:rsidRPr="00660279">
          <w:rPr>
            <w:rFonts w:ascii="Lato" w:eastAsia="Times New Roman" w:hAnsi="Lato" w:cs="Times New Roman"/>
            <w:b/>
            <w:bCs/>
            <w:color w:val="000000"/>
            <w:sz w:val="24"/>
            <w:szCs w:val="24"/>
            <w:u w:val="single"/>
          </w:rPr>
          <w:t xml:space="preserve">Corporate </w:t>
        </w:r>
        <w:proofErr w:type="spellStart"/>
        <w:r w:rsidRPr="00660279">
          <w:rPr>
            <w:rFonts w:ascii="Lato" w:eastAsia="Times New Roman" w:hAnsi="Lato" w:cs="Times New Roman"/>
            <w:b/>
            <w:bCs/>
            <w:color w:val="000000"/>
            <w:sz w:val="24"/>
            <w:szCs w:val="24"/>
            <w:u w:val="single"/>
          </w:rPr>
          <w:t>Information</w:t>
        </w:r>
      </w:hyperlink>
      <w:proofErr w:type="gramStart"/>
      <w:r w:rsidRPr="00660279">
        <w:rPr>
          <w:rFonts w:ascii="Lato" w:eastAsia="Times New Roman" w:hAnsi="Lato" w:cs="Times New Roman"/>
          <w:color w:val="444444"/>
          <w:sz w:val="24"/>
          <w:szCs w:val="24"/>
        </w:rPr>
        <w:t>:Perfect</w:t>
      </w:r>
      <w:proofErr w:type="spellEnd"/>
      <w:proofErr w:type="gramEnd"/>
      <w:r w:rsidRPr="00660279">
        <w:rPr>
          <w:rFonts w:ascii="Lato" w:eastAsia="Times New Roman" w:hAnsi="Lato" w:cs="Times New Roman"/>
          <w:color w:val="444444"/>
          <w:sz w:val="24"/>
          <w:szCs w:val="24"/>
        </w:rPr>
        <w:t xml:space="preserve"> for researching companies, Corporate Information offers an easy way to find corporate financial records.</w:t>
      </w:r>
    </w:p>
    <w:p w:rsidR="00660279" w:rsidRPr="00660279" w:rsidRDefault="00660279" w:rsidP="00660279">
      <w:pPr>
        <w:numPr>
          <w:ilvl w:val="0"/>
          <w:numId w:val="7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3" w:history="1">
        <w:proofErr w:type="spellStart"/>
        <w:r w:rsidRPr="00660279">
          <w:rPr>
            <w:rFonts w:ascii="Lato" w:eastAsia="Times New Roman" w:hAnsi="Lato" w:cs="Times New Roman"/>
            <w:b/>
            <w:bCs/>
            <w:color w:val="000000"/>
            <w:sz w:val="24"/>
            <w:szCs w:val="24"/>
            <w:u w:val="single"/>
          </w:rPr>
          <w:t>Inomics</w:t>
        </w:r>
      </w:hyperlink>
      <w:proofErr w:type="gramStart"/>
      <w:r w:rsidRPr="00660279">
        <w:rPr>
          <w:rFonts w:ascii="Lato" w:eastAsia="Times New Roman" w:hAnsi="Lato" w:cs="Times New Roman"/>
          <w:color w:val="444444"/>
          <w:sz w:val="24"/>
          <w:szCs w:val="24"/>
        </w:rPr>
        <w:t>:Economists</w:t>
      </w:r>
      <w:proofErr w:type="spellEnd"/>
      <w:proofErr w:type="gramEnd"/>
      <w:r w:rsidRPr="00660279">
        <w:rPr>
          <w:rFonts w:ascii="Lato" w:eastAsia="Times New Roman" w:hAnsi="Lato" w:cs="Times New Roman"/>
          <w:color w:val="444444"/>
          <w:sz w:val="24"/>
          <w:szCs w:val="24"/>
        </w:rPr>
        <w:t xml:space="preserve"> will enjoy this excellent site for finding economics resources, including jobs, courses, and even conferences.</w:t>
      </w:r>
    </w:p>
    <w:p w:rsidR="00660279" w:rsidRPr="00660279" w:rsidRDefault="00660279" w:rsidP="00660279">
      <w:pPr>
        <w:numPr>
          <w:ilvl w:val="0"/>
          <w:numId w:val="7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4" w:history="1">
        <w:proofErr w:type="spellStart"/>
        <w:r w:rsidRPr="00660279">
          <w:rPr>
            <w:rFonts w:ascii="Lato" w:eastAsia="Times New Roman" w:hAnsi="Lato" w:cs="Times New Roman"/>
            <w:b/>
            <w:bCs/>
            <w:color w:val="000000"/>
            <w:sz w:val="24"/>
            <w:szCs w:val="24"/>
            <w:u w:val="single"/>
          </w:rPr>
          <w:t>DailyStocks</w:t>
        </w:r>
      </w:hyperlink>
      <w:proofErr w:type="gramStart"/>
      <w:r w:rsidRPr="00660279">
        <w:rPr>
          <w:rFonts w:ascii="Lato" w:eastAsia="Times New Roman" w:hAnsi="Lato" w:cs="Times New Roman"/>
          <w:color w:val="444444"/>
          <w:sz w:val="24"/>
          <w:szCs w:val="24"/>
        </w:rPr>
        <w:t>:Easily</w:t>
      </w:r>
      <w:proofErr w:type="spellEnd"/>
      <w:proofErr w:type="gramEnd"/>
      <w:r w:rsidRPr="00660279">
        <w:rPr>
          <w:rFonts w:ascii="Lato" w:eastAsia="Times New Roman" w:hAnsi="Lato" w:cs="Times New Roman"/>
          <w:color w:val="444444"/>
          <w:sz w:val="24"/>
          <w:szCs w:val="24"/>
        </w:rPr>
        <w:t xml:space="preserve"> look up stocks with this search engine to monitor the stock market and your portfolio.</w:t>
      </w:r>
    </w:p>
    <w:p w:rsidR="00660279" w:rsidRPr="00660279" w:rsidRDefault="00660279" w:rsidP="00660279">
      <w:pPr>
        <w:numPr>
          <w:ilvl w:val="0"/>
          <w:numId w:val="7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5" w:history="1">
        <w:r w:rsidRPr="00660279">
          <w:rPr>
            <w:rFonts w:ascii="Lato" w:eastAsia="Times New Roman" w:hAnsi="Lato" w:cs="Times New Roman"/>
            <w:b/>
            <w:bCs/>
            <w:color w:val="000000"/>
            <w:sz w:val="24"/>
            <w:szCs w:val="24"/>
            <w:u w:val="single"/>
          </w:rPr>
          <w:t xml:space="preserve">EDGAR </w:t>
        </w:r>
        <w:proofErr w:type="spellStart"/>
        <w:r w:rsidRPr="00660279">
          <w:rPr>
            <w:rFonts w:ascii="Lato" w:eastAsia="Times New Roman" w:hAnsi="Lato" w:cs="Times New Roman"/>
            <w:b/>
            <w:bCs/>
            <w:color w:val="000000"/>
            <w:sz w:val="24"/>
            <w:szCs w:val="24"/>
            <w:u w:val="single"/>
          </w:rPr>
          <w:t>Search</w:t>
        </w:r>
      </w:hyperlink>
      <w:proofErr w:type="gramStart"/>
      <w:r w:rsidRPr="00660279">
        <w:rPr>
          <w:rFonts w:ascii="Lato" w:eastAsia="Times New Roman" w:hAnsi="Lato" w:cs="Times New Roman"/>
          <w:color w:val="444444"/>
          <w:sz w:val="24"/>
          <w:szCs w:val="24"/>
        </w:rPr>
        <w:t>:The</w:t>
      </w:r>
      <w:proofErr w:type="spellEnd"/>
      <w:proofErr w:type="gramEnd"/>
      <w:r w:rsidRPr="00660279">
        <w:rPr>
          <w:rFonts w:ascii="Lato" w:eastAsia="Times New Roman" w:hAnsi="Lato" w:cs="Times New Roman"/>
          <w:color w:val="444444"/>
          <w:sz w:val="24"/>
          <w:szCs w:val="24"/>
        </w:rPr>
        <w:t xml:space="preserve"> SEC requires certain disclosures that can be helpful to investors, and you can find them all here in this helpful, next-generation system for searching electronic investment documents.</w:t>
      </w:r>
    </w:p>
    <w:p w:rsidR="00660279" w:rsidRPr="00660279" w:rsidRDefault="00660279" w:rsidP="00660279">
      <w:pPr>
        <w:numPr>
          <w:ilvl w:val="0"/>
          <w:numId w:val="80"/>
        </w:numPr>
        <w:shd w:val="clear" w:color="auto" w:fill="FFFFFF"/>
        <w:spacing w:before="100" w:beforeAutospacing="1" w:after="75" w:line="240" w:lineRule="auto"/>
        <w:rPr>
          <w:rFonts w:ascii="Lato" w:eastAsia="Times New Roman" w:hAnsi="Lato" w:cs="Times New Roman"/>
          <w:color w:val="444444"/>
          <w:sz w:val="24"/>
          <w:szCs w:val="24"/>
        </w:rPr>
      </w:pPr>
      <w:hyperlink r:id="rId96" w:history="1">
        <w:proofErr w:type="spellStart"/>
        <w:r w:rsidRPr="00660279">
          <w:rPr>
            <w:rFonts w:ascii="Lato" w:eastAsia="Times New Roman" w:hAnsi="Lato" w:cs="Times New Roman"/>
            <w:b/>
            <w:bCs/>
            <w:color w:val="000000"/>
            <w:sz w:val="24"/>
            <w:szCs w:val="24"/>
            <w:u w:val="single"/>
          </w:rPr>
          <w:t>PubMed</w:t>
        </w:r>
      </w:hyperlink>
      <w:proofErr w:type="gramStart"/>
      <w:r w:rsidRPr="00660279">
        <w:rPr>
          <w:rFonts w:ascii="Lato" w:eastAsia="Times New Roman" w:hAnsi="Lato" w:cs="Times New Roman"/>
          <w:color w:val="444444"/>
          <w:sz w:val="24"/>
          <w:szCs w:val="24"/>
        </w:rPr>
        <w:t>:From</w:t>
      </w:r>
      <w:proofErr w:type="spellEnd"/>
      <w:proofErr w:type="gramEnd"/>
      <w:r w:rsidRPr="00660279">
        <w:rPr>
          <w:rFonts w:ascii="Lato" w:eastAsia="Times New Roman" w:hAnsi="Lato" w:cs="Times New Roman"/>
          <w:color w:val="444444"/>
          <w:sz w:val="24"/>
          <w:szCs w:val="24"/>
        </w:rPr>
        <w:t xml:space="preserve"> the U.S. National Library of Medicine, PubMed is a great place to find full-text medical journal articles, with more than 19 million available.</w:t>
      </w:r>
    </w:p>
    <w:p w:rsidR="00660279" w:rsidRPr="00660279" w:rsidRDefault="00660279" w:rsidP="00660279">
      <w:pPr>
        <w:numPr>
          <w:ilvl w:val="0"/>
          <w:numId w:val="81"/>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7" w:history="1">
        <w:proofErr w:type="spellStart"/>
        <w:r w:rsidRPr="00660279">
          <w:rPr>
            <w:rFonts w:ascii="Lato" w:eastAsia="Times New Roman" w:hAnsi="Lato" w:cs="Times New Roman"/>
            <w:b/>
            <w:bCs/>
            <w:color w:val="000000"/>
            <w:sz w:val="24"/>
            <w:szCs w:val="24"/>
            <w:u w:val="single"/>
          </w:rPr>
          <w:t>Lexis</w:t>
        </w:r>
      </w:hyperlink>
      <w:proofErr w:type="gramStart"/>
      <w:r w:rsidRPr="00660279">
        <w:rPr>
          <w:rFonts w:ascii="Lato" w:eastAsia="Times New Roman" w:hAnsi="Lato" w:cs="Times New Roman"/>
          <w:color w:val="444444"/>
          <w:sz w:val="24"/>
          <w:szCs w:val="24"/>
        </w:rPr>
        <w:t>:Find</w:t>
      </w:r>
      <w:proofErr w:type="spellEnd"/>
      <w:proofErr w:type="gramEnd"/>
      <w:r w:rsidRPr="00660279">
        <w:rPr>
          <w:rFonts w:ascii="Lato" w:eastAsia="Times New Roman" w:hAnsi="Lato" w:cs="Times New Roman"/>
          <w:color w:val="444444"/>
          <w:sz w:val="24"/>
          <w:szCs w:val="24"/>
        </w:rPr>
        <w:t xml:space="preserve"> reliable, authoritative information for legal search with the Lexis site.</w:t>
      </w:r>
    </w:p>
    <w:p w:rsidR="00660279" w:rsidRPr="00660279" w:rsidRDefault="00660279" w:rsidP="00660279">
      <w:pPr>
        <w:numPr>
          <w:ilvl w:val="0"/>
          <w:numId w:val="82"/>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8" w:history="1">
        <w:r w:rsidRPr="00660279">
          <w:rPr>
            <w:rFonts w:ascii="Lato" w:eastAsia="Times New Roman" w:hAnsi="Lato" w:cs="Times New Roman"/>
            <w:b/>
            <w:bCs/>
            <w:color w:val="000000"/>
            <w:sz w:val="24"/>
            <w:szCs w:val="24"/>
            <w:u w:val="single"/>
          </w:rPr>
          <w:t xml:space="preserve">Circumpolar Health Bibliographic </w:t>
        </w:r>
        <w:proofErr w:type="spellStart"/>
        <w:r w:rsidRPr="00660279">
          <w:rPr>
            <w:rFonts w:ascii="Lato" w:eastAsia="Times New Roman" w:hAnsi="Lato" w:cs="Times New Roman"/>
            <w:b/>
            <w:bCs/>
            <w:color w:val="000000"/>
            <w:sz w:val="24"/>
            <w:szCs w:val="24"/>
            <w:u w:val="single"/>
          </w:rPr>
          <w:t>Database</w:t>
        </w:r>
      </w:hyperlink>
      <w:proofErr w:type="gramStart"/>
      <w:r w:rsidRPr="00660279">
        <w:rPr>
          <w:rFonts w:ascii="Lato" w:eastAsia="Times New Roman" w:hAnsi="Lato" w:cs="Times New Roman"/>
          <w:color w:val="444444"/>
          <w:sz w:val="24"/>
          <w:szCs w:val="24"/>
        </w:rPr>
        <w:t>:Visit</w:t>
      </w:r>
      <w:proofErr w:type="spellEnd"/>
      <w:proofErr w:type="gramEnd"/>
      <w:r w:rsidRPr="00660279">
        <w:rPr>
          <w:rFonts w:ascii="Lato" w:eastAsia="Times New Roman" w:hAnsi="Lato" w:cs="Times New Roman"/>
          <w:color w:val="444444"/>
          <w:sz w:val="24"/>
          <w:szCs w:val="24"/>
        </w:rPr>
        <w:t xml:space="preserve"> this database to find more than 6,300 records relating to human health in the circumpolar region.</w:t>
      </w:r>
    </w:p>
    <w:p w:rsidR="00660279" w:rsidRPr="00660279" w:rsidRDefault="00660279" w:rsidP="00660279">
      <w:pPr>
        <w:numPr>
          <w:ilvl w:val="0"/>
          <w:numId w:val="83"/>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99" w:history="1">
        <w:r w:rsidRPr="00660279">
          <w:rPr>
            <w:rFonts w:ascii="Lato" w:eastAsia="Times New Roman" w:hAnsi="Lato" w:cs="Times New Roman"/>
            <w:b/>
            <w:bCs/>
            <w:color w:val="000000"/>
            <w:sz w:val="24"/>
            <w:szCs w:val="24"/>
            <w:u w:val="single"/>
          </w:rPr>
          <w:t xml:space="preserve">Education Resources Information </w:t>
        </w:r>
        <w:proofErr w:type="spellStart"/>
        <w:r w:rsidRPr="00660279">
          <w:rPr>
            <w:rFonts w:ascii="Lato" w:eastAsia="Times New Roman" w:hAnsi="Lato" w:cs="Times New Roman"/>
            <w:b/>
            <w:bCs/>
            <w:color w:val="000000"/>
            <w:sz w:val="24"/>
            <w:szCs w:val="24"/>
            <w:u w:val="single"/>
          </w:rPr>
          <w:t>Center</w:t>
        </w:r>
      </w:hyperlink>
      <w:proofErr w:type="gramStart"/>
      <w:r w:rsidRPr="00660279">
        <w:rPr>
          <w:rFonts w:ascii="Lato" w:eastAsia="Times New Roman" w:hAnsi="Lato" w:cs="Times New Roman"/>
          <w:color w:val="444444"/>
          <w:sz w:val="24"/>
          <w:szCs w:val="24"/>
        </w:rPr>
        <w:t>:In</w:t>
      </w:r>
      <w:proofErr w:type="spellEnd"/>
      <w:proofErr w:type="gramEnd"/>
      <w:r w:rsidRPr="00660279">
        <w:rPr>
          <w:rFonts w:ascii="Lato" w:eastAsia="Times New Roman" w:hAnsi="Lato" w:cs="Times New Roman"/>
          <w:color w:val="444444"/>
          <w:sz w:val="24"/>
          <w:szCs w:val="24"/>
        </w:rPr>
        <w:t xml:space="preserve"> the ERIC Collection, you’ll find bibliographic records of education literature, as well as a growing collection of full-text resources.</w:t>
      </w:r>
    </w:p>
    <w:p w:rsidR="00660279" w:rsidRPr="00660279" w:rsidRDefault="00660279" w:rsidP="00660279">
      <w:pPr>
        <w:numPr>
          <w:ilvl w:val="0"/>
          <w:numId w:val="84"/>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100" w:history="1">
        <w:proofErr w:type="spellStart"/>
        <w:r w:rsidRPr="00660279">
          <w:rPr>
            <w:rFonts w:ascii="Lato" w:eastAsia="Times New Roman" w:hAnsi="Lato" w:cs="Times New Roman"/>
            <w:b/>
            <w:bCs/>
            <w:color w:val="000000"/>
            <w:sz w:val="24"/>
            <w:szCs w:val="24"/>
            <w:u w:val="single"/>
          </w:rPr>
          <w:t>MedlinePlus</w:t>
        </w:r>
      </w:hyperlink>
      <w:proofErr w:type="gramStart"/>
      <w:r w:rsidRPr="00660279">
        <w:rPr>
          <w:rFonts w:ascii="Lato" w:eastAsia="Times New Roman" w:hAnsi="Lato" w:cs="Times New Roman"/>
          <w:color w:val="444444"/>
          <w:sz w:val="24"/>
          <w:szCs w:val="24"/>
        </w:rPr>
        <w:t>:A</w:t>
      </w:r>
      <w:proofErr w:type="spellEnd"/>
      <w:proofErr w:type="gramEnd"/>
      <w:r w:rsidRPr="00660279">
        <w:rPr>
          <w:rFonts w:ascii="Lato" w:eastAsia="Times New Roman" w:hAnsi="Lato" w:cs="Times New Roman"/>
          <w:color w:val="444444"/>
          <w:sz w:val="24"/>
          <w:szCs w:val="24"/>
        </w:rPr>
        <w:t xml:space="preserve"> service of the U.S. National Library of Medicine, Medline Plus offers a powerful search tool and even a dictionary for finding trusted, carefully chosen health information.</w:t>
      </w:r>
    </w:p>
    <w:p w:rsidR="00660279" w:rsidRPr="00660279" w:rsidRDefault="00660279" w:rsidP="00660279">
      <w:pPr>
        <w:numPr>
          <w:ilvl w:val="0"/>
          <w:numId w:val="85"/>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101" w:history="1">
        <w:proofErr w:type="spellStart"/>
        <w:r w:rsidRPr="00660279">
          <w:rPr>
            <w:rFonts w:ascii="Lato" w:eastAsia="Times New Roman" w:hAnsi="Lato" w:cs="Times New Roman"/>
            <w:b/>
            <w:bCs/>
            <w:color w:val="000000"/>
            <w:sz w:val="24"/>
            <w:szCs w:val="24"/>
            <w:u w:val="single"/>
          </w:rPr>
          <w:t>Artcyclopedia</w:t>
        </w:r>
      </w:hyperlink>
      <w:proofErr w:type="gramStart"/>
      <w:r w:rsidRPr="00660279">
        <w:rPr>
          <w:rFonts w:ascii="Lato" w:eastAsia="Times New Roman" w:hAnsi="Lato" w:cs="Times New Roman"/>
          <w:color w:val="444444"/>
          <w:sz w:val="24"/>
          <w:szCs w:val="24"/>
        </w:rPr>
        <w:t>:Search</w:t>
      </w:r>
      <w:proofErr w:type="spellEnd"/>
      <w:proofErr w:type="gramEnd"/>
      <w:r w:rsidRPr="00660279">
        <w:rPr>
          <w:rFonts w:ascii="Lato" w:eastAsia="Times New Roman" w:hAnsi="Lato" w:cs="Times New Roman"/>
          <w:color w:val="444444"/>
          <w:sz w:val="24"/>
          <w:szCs w:val="24"/>
        </w:rPr>
        <w:t xml:space="preserve"> </w:t>
      </w:r>
      <w:proofErr w:type="spellStart"/>
      <w:r w:rsidRPr="00660279">
        <w:rPr>
          <w:rFonts w:ascii="Lato" w:eastAsia="Times New Roman" w:hAnsi="Lato" w:cs="Times New Roman"/>
          <w:color w:val="444444"/>
          <w:sz w:val="24"/>
          <w:szCs w:val="24"/>
        </w:rPr>
        <w:t>Artcyclopedia</w:t>
      </w:r>
      <w:proofErr w:type="spellEnd"/>
      <w:r w:rsidRPr="00660279">
        <w:rPr>
          <w:rFonts w:ascii="Lato" w:eastAsia="Times New Roman" w:hAnsi="Lato" w:cs="Times New Roman"/>
          <w:color w:val="444444"/>
          <w:sz w:val="24"/>
          <w:szCs w:val="24"/>
        </w:rPr>
        <w:t xml:space="preserve"> to find everything there is to know about fine art, with 160,000 links, 9,000 artists listed, and 2,900 art sites indexed.</w:t>
      </w:r>
    </w:p>
    <w:p w:rsidR="00660279" w:rsidRPr="00660279" w:rsidRDefault="00660279" w:rsidP="00660279">
      <w:pPr>
        <w:pBdr>
          <w:top w:val="single" w:sz="6" w:space="1" w:color="auto"/>
        </w:pBdr>
        <w:spacing w:after="120" w:line="240" w:lineRule="auto"/>
        <w:jc w:val="center"/>
        <w:rPr>
          <w:rFonts w:ascii="Arial" w:eastAsia="Times New Roman" w:hAnsi="Arial" w:cs="Arial"/>
          <w:vanish/>
          <w:sz w:val="16"/>
          <w:szCs w:val="16"/>
        </w:rPr>
      </w:pPr>
      <w:bookmarkStart w:id="0" w:name="_GoBack"/>
      <w:bookmarkEnd w:id="0"/>
      <w:r w:rsidRPr="00660279">
        <w:rPr>
          <w:rFonts w:ascii="Arial" w:eastAsia="Times New Roman" w:hAnsi="Arial" w:cs="Arial"/>
          <w:vanish/>
          <w:sz w:val="16"/>
          <w:szCs w:val="16"/>
        </w:rPr>
        <w:t>Bottom of Form</w:t>
      </w:r>
    </w:p>
    <w:p w:rsidR="00660279" w:rsidRPr="00660279" w:rsidRDefault="00660279" w:rsidP="00660279">
      <w:pPr>
        <w:numPr>
          <w:ilvl w:val="0"/>
          <w:numId w:val="86"/>
        </w:numPr>
        <w:shd w:val="clear" w:color="auto" w:fill="FFFFFF"/>
        <w:spacing w:before="100" w:beforeAutospacing="1" w:after="75" w:line="240" w:lineRule="auto"/>
        <w:rPr>
          <w:rFonts w:ascii="Lato" w:eastAsia="Times New Roman" w:hAnsi="Lato" w:cs="Times New Roman"/>
          <w:color w:val="444444"/>
          <w:sz w:val="24"/>
          <w:szCs w:val="24"/>
        </w:rPr>
      </w:pPr>
      <w:r w:rsidRPr="00660279">
        <w:rPr>
          <w:rFonts w:ascii="Lato" w:eastAsia="Times New Roman" w:hAnsi="Lato" w:cs="Times New Roman"/>
          <w:b/>
          <w:bCs/>
          <w:color w:val="444444"/>
          <w:sz w:val="24"/>
          <w:szCs w:val="24"/>
        </w:rPr>
        <w:fldChar w:fldCharType="begin"/>
      </w:r>
      <w:r w:rsidRPr="00660279">
        <w:rPr>
          <w:rFonts w:ascii="Lato" w:eastAsia="Times New Roman" w:hAnsi="Lato" w:cs="Times New Roman"/>
          <w:b/>
          <w:bCs/>
          <w:color w:val="444444"/>
          <w:sz w:val="24"/>
          <w:szCs w:val="24"/>
        </w:rPr>
        <w:instrText xml:space="preserve"> HYPERLINK "http://www.merriam-webster.com/" </w:instrText>
      </w:r>
      <w:r w:rsidRPr="00660279">
        <w:rPr>
          <w:rFonts w:ascii="Lato" w:eastAsia="Times New Roman" w:hAnsi="Lato" w:cs="Times New Roman"/>
          <w:b/>
          <w:bCs/>
          <w:color w:val="444444"/>
          <w:sz w:val="24"/>
          <w:szCs w:val="24"/>
        </w:rPr>
        <w:fldChar w:fldCharType="separate"/>
      </w:r>
      <w:r w:rsidRPr="00660279">
        <w:rPr>
          <w:rFonts w:ascii="Lato" w:eastAsia="Times New Roman" w:hAnsi="Lato" w:cs="Times New Roman"/>
          <w:b/>
          <w:bCs/>
          <w:color w:val="000000"/>
          <w:sz w:val="24"/>
          <w:szCs w:val="24"/>
          <w:u w:val="single"/>
        </w:rPr>
        <w:t xml:space="preserve">Merriam-Webster Dictionary and </w:t>
      </w:r>
      <w:proofErr w:type="spellStart"/>
      <w:r w:rsidRPr="00660279">
        <w:rPr>
          <w:rFonts w:ascii="Lato" w:eastAsia="Times New Roman" w:hAnsi="Lato" w:cs="Times New Roman"/>
          <w:b/>
          <w:bCs/>
          <w:color w:val="000000"/>
          <w:sz w:val="24"/>
          <w:szCs w:val="24"/>
          <w:u w:val="single"/>
        </w:rPr>
        <w:t>Thesaurus</w:t>
      </w:r>
      <w:r w:rsidRPr="00660279">
        <w:rPr>
          <w:rFonts w:ascii="Lato" w:eastAsia="Times New Roman" w:hAnsi="Lato" w:cs="Times New Roman"/>
          <w:b/>
          <w:bCs/>
          <w:color w:val="444444"/>
          <w:sz w:val="24"/>
          <w:szCs w:val="24"/>
        </w:rPr>
        <w:fldChar w:fldCharType="end"/>
      </w:r>
      <w:proofErr w:type="gramStart"/>
      <w:r w:rsidRPr="00660279">
        <w:rPr>
          <w:rFonts w:ascii="Lato" w:eastAsia="Times New Roman" w:hAnsi="Lato" w:cs="Times New Roman"/>
          <w:color w:val="444444"/>
          <w:sz w:val="24"/>
          <w:szCs w:val="24"/>
        </w:rPr>
        <w:t>:Use</w:t>
      </w:r>
      <w:proofErr w:type="spellEnd"/>
      <w:proofErr w:type="gramEnd"/>
      <w:r w:rsidRPr="00660279">
        <w:rPr>
          <w:rFonts w:ascii="Lato" w:eastAsia="Times New Roman" w:hAnsi="Lato" w:cs="Times New Roman"/>
          <w:color w:val="444444"/>
          <w:sz w:val="24"/>
          <w:szCs w:val="24"/>
        </w:rPr>
        <w:t xml:space="preserve"> this online dictionary and thesaurus to quickly find definitions and synonyms.</w:t>
      </w:r>
    </w:p>
    <w:p w:rsidR="00660279" w:rsidRPr="00660279" w:rsidRDefault="00660279" w:rsidP="00660279">
      <w:pPr>
        <w:numPr>
          <w:ilvl w:val="0"/>
          <w:numId w:val="87"/>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102" w:history="1">
        <w:proofErr w:type="spellStart"/>
        <w:r w:rsidRPr="00660279">
          <w:rPr>
            <w:rFonts w:ascii="Lato" w:eastAsia="Times New Roman" w:hAnsi="Lato" w:cs="Times New Roman"/>
            <w:b/>
            <w:bCs/>
            <w:color w:val="000000"/>
            <w:sz w:val="24"/>
            <w:szCs w:val="24"/>
            <w:u w:val="single"/>
          </w:rPr>
          <w:t>References.net</w:t>
        </w:r>
      </w:hyperlink>
      <w:proofErr w:type="gramStart"/>
      <w:r w:rsidRPr="00660279">
        <w:rPr>
          <w:rFonts w:ascii="Lato" w:eastAsia="Times New Roman" w:hAnsi="Lato" w:cs="Times New Roman"/>
          <w:color w:val="444444"/>
          <w:sz w:val="24"/>
          <w:szCs w:val="24"/>
        </w:rPr>
        <w:t>:Through</w:t>
      </w:r>
      <w:proofErr w:type="spellEnd"/>
      <w:proofErr w:type="gramEnd"/>
      <w:r w:rsidRPr="00660279">
        <w:rPr>
          <w:rFonts w:ascii="Lato" w:eastAsia="Times New Roman" w:hAnsi="Lato" w:cs="Times New Roman"/>
          <w:color w:val="444444"/>
          <w:sz w:val="24"/>
          <w:szCs w:val="24"/>
        </w:rPr>
        <w:t xml:space="preserve"> References.net, you can get connected with just about every reference tool available, from patents to almanacs.</w:t>
      </w:r>
    </w:p>
    <w:p w:rsidR="00660279" w:rsidRPr="00660279" w:rsidRDefault="00660279" w:rsidP="00660279">
      <w:pPr>
        <w:numPr>
          <w:ilvl w:val="0"/>
          <w:numId w:val="88"/>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103" w:history="1">
        <w:proofErr w:type="spellStart"/>
        <w:r w:rsidRPr="00660279">
          <w:rPr>
            <w:rFonts w:ascii="Lato" w:eastAsia="Times New Roman" w:hAnsi="Lato" w:cs="Times New Roman"/>
            <w:b/>
            <w:bCs/>
            <w:color w:val="000000"/>
            <w:sz w:val="24"/>
            <w:szCs w:val="24"/>
            <w:u w:val="single"/>
          </w:rPr>
          <w:t>Quotes.net</w:t>
        </w:r>
      </w:hyperlink>
      <w:proofErr w:type="gramStart"/>
      <w:r w:rsidRPr="00660279">
        <w:rPr>
          <w:rFonts w:ascii="Lato" w:eastAsia="Times New Roman" w:hAnsi="Lato" w:cs="Times New Roman"/>
          <w:color w:val="444444"/>
          <w:sz w:val="24"/>
          <w:szCs w:val="24"/>
        </w:rPr>
        <w:t>:Need</w:t>
      </w:r>
      <w:proofErr w:type="spellEnd"/>
      <w:proofErr w:type="gramEnd"/>
      <w:r w:rsidRPr="00660279">
        <w:rPr>
          <w:rFonts w:ascii="Lato" w:eastAsia="Times New Roman" w:hAnsi="Lato" w:cs="Times New Roman"/>
          <w:color w:val="444444"/>
          <w:sz w:val="24"/>
          <w:szCs w:val="24"/>
        </w:rPr>
        <w:t xml:space="preserve"> the right thing to say? Check out Quotes.net to reference famous words from famous people.</w:t>
      </w:r>
    </w:p>
    <w:p w:rsidR="00660279" w:rsidRPr="00660279" w:rsidRDefault="00660279" w:rsidP="00660279">
      <w:pPr>
        <w:numPr>
          <w:ilvl w:val="0"/>
          <w:numId w:val="89"/>
        </w:numPr>
        <w:shd w:val="clear" w:color="auto" w:fill="FFFFFF"/>
        <w:spacing w:before="100" w:beforeAutospacing="1" w:after="75" w:line="240" w:lineRule="auto"/>
        <w:ind w:hanging="360"/>
        <w:rPr>
          <w:rFonts w:ascii="Lato" w:eastAsia="Times New Roman" w:hAnsi="Lato" w:cs="Times New Roman"/>
          <w:color w:val="444444"/>
          <w:sz w:val="24"/>
          <w:szCs w:val="24"/>
        </w:rPr>
      </w:pPr>
      <w:hyperlink r:id="rId104" w:history="1">
        <w:r w:rsidRPr="00660279">
          <w:rPr>
            <w:rFonts w:ascii="Lato" w:eastAsia="Times New Roman" w:hAnsi="Lato" w:cs="Times New Roman"/>
            <w:b/>
            <w:bCs/>
            <w:color w:val="000000"/>
            <w:sz w:val="24"/>
            <w:szCs w:val="24"/>
            <w:u w:val="single"/>
          </w:rPr>
          <w:t xml:space="preserve">Literary </w:t>
        </w:r>
        <w:proofErr w:type="spellStart"/>
        <w:r w:rsidRPr="00660279">
          <w:rPr>
            <w:rFonts w:ascii="Lato" w:eastAsia="Times New Roman" w:hAnsi="Lato" w:cs="Times New Roman"/>
            <w:b/>
            <w:bCs/>
            <w:color w:val="000000"/>
            <w:sz w:val="24"/>
            <w:szCs w:val="24"/>
            <w:u w:val="single"/>
          </w:rPr>
          <w:t>Encyclopedia</w:t>
        </w:r>
      </w:hyperlink>
      <w:proofErr w:type="gramStart"/>
      <w:r w:rsidRPr="00660279">
        <w:rPr>
          <w:rFonts w:ascii="Lato" w:eastAsia="Times New Roman" w:hAnsi="Lato" w:cs="Times New Roman"/>
          <w:color w:val="444444"/>
          <w:sz w:val="24"/>
          <w:szCs w:val="24"/>
        </w:rPr>
        <w:t>:Check</w:t>
      </w:r>
      <w:proofErr w:type="spellEnd"/>
      <w:proofErr w:type="gramEnd"/>
      <w:r w:rsidRPr="00660279">
        <w:rPr>
          <w:rFonts w:ascii="Lato" w:eastAsia="Times New Roman" w:hAnsi="Lato" w:cs="Times New Roman"/>
          <w:color w:val="444444"/>
          <w:sz w:val="24"/>
          <w:szCs w:val="24"/>
        </w:rPr>
        <w:t xml:space="preserve"> out the Literary Encyclopedia to get access to reference materials in literature, history, and culture.</w:t>
      </w:r>
    </w:p>
    <w:p w:rsidR="00F76D19" w:rsidRDefault="00660279"/>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33AA"/>
    <w:multiLevelType w:val="multilevel"/>
    <w:tmpl w:val="94A045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B0029"/>
    <w:multiLevelType w:val="multilevel"/>
    <w:tmpl w:val="ADBC829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92873"/>
    <w:multiLevelType w:val="multilevel"/>
    <w:tmpl w:val="D80A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F272A"/>
    <w:multiLevelType w:val="multilevel"/>
    <w:tmpl w:val="49B66026"/>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49171F"/>
    <w:multiLevelType w:val="multilevel"/>
    <w:tmpl w:val="84A8B950"/>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4E5292"/>
    <w:multiLevelType w:val="multilevel"/>
    <w:tmpl w:val="E4B46A9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423239"/>
    <w:multiLevelType w:val="multilevel"/>
    <w:tmpl w:val="F2401A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010B83"/>
    <w:multiLevelType w:val="multilevel"/>
    <w:tmpl w:val="C254B8AA"/>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477916"/>
    <w:multiLevelType w:val="multilevel"/>
    <w:tmpl w:val="34A03EDC"/>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175DD9"/>
    <w:multiLevelType w:val="multilevel"/>
    <w:tmpl w:val="2918EB3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1D6FBC"/>
    <w:multiLevelType w:val="multilevel"/>
    <w:tmpl w:val="AB5A21E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6"/>
    <w:lvlOverride w:ilvl="0">
      <w:lvl w:ilvl="0">
        <w:numFmt w:val="decimal"/>
        <w:lvlText w:val="%1."/>
        <w:lvlJc w:val="left"/>
      </w:lvl>
    </w:lvlOverride>
  </w:num>
  <w:num w:numId="6">
    <w:abstractNumId w:val="6"/>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9"/>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num>
  <w:num w:numId="27">
    <w:abstractNumId w:val="9"/>
    <w:lvlOverride w:ilvl="0">
      <w:lvl w:ilvl="0">
        <w:numFmt w:val="decimal"/>
        <w:lvlText w:val="%1."/>
        <w:lvlJc w:val="left"/>
      </w:lvl>
    </w:lvlOverride>
  </w:num>
  <w:num w:numId="28">
    <w:abstractNumId w:val="9"/>
    <w:lvlOverride w:ilvl="0">
      <w:lvl w:ilvl="0">
        <w:numFmt w:val="decimal"/>
        <w:lvlText w:val="%1."/>
        <w:lvlJc w:val="left"/>
      </w:lvl>
    </w:lvlOverride>
  </w:num>
  <w:num w:numId="29">
    <w:abstractNumId w:val="9"/>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10"/>
    <w:lvlOverride w:ilvl="0">
      <w:lvl w:ilvl="0">
        <w:numFmt w:val="decimal"/>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1"/>
    <w:lvlOverride w:ilvl="0">
      <w:lvl w:ilvl="0">
        <w:numFmt w:val="decimal"/>
        <w:lvlText w:val="%1."/>
        <w:lvlJc w:val="left"/>
      </w:lvl>
    </w:lvlOverride>
  </w:num>
  <w:num w:numId="41">
    <w:abstractNumId w:val="1"/>
    <w:lvlOverride w:ilvl="0">
      <w:lvl w:ilvl="0">
        <w:numFmt w:val="decimal"/>
        <w:lvlText w:val="%1."/>
        <w:lvlJc w:val="left"/>
      </w:lvl>
    </w:lvlOverride>
  </w:num>
  <w:num w:numId="42">
    <w:abstractNumId w:val="1"/>
    <w:lvlOverride w:ilvl="0">
      <w:lvl w:ilvl="0">
        <w:numFmt w:val="decimal"/>
        <w:lvlText w:val="%1."/>
        <w:lvlJc w:val="left"/>
      </w:lvl>
    </w:lvlOverride>
  </w:num>
  <w:num w:numId="43">
    <w:abstractNumId w:val="1"/>
    <w:lvlOverride w:ilvl="0">
      <w:lvl w:ilvl="0">
        <w:numFmt w:val="decimal"/>
        <w:lvlText w:val="%1."/>
        <w:lvlJc w:val="left"/>
      </w:lvl>
    </w:lvlOverride>
  </w:num>
  <w:num w:numId="44">
    <w:abstractNumId w:val="1"/>
    <w:lvlOverride w:ilvl="0">
      <w:lvl w:ilvl="0">
        <w:numFmt w:val="decimal"/>
        <w:lvlText w:val="%1."/>
        <w:lvlJc w:val="left"/>
      </w:lvl>
    </w:lvlOverride>
  </w:num>
  <w:num w:numId="45">
    <w:abstractNumId w:val="1"/>
    <w:lvlOverride w:ilvl="0">
      <w:lvl w:ilvl="0">
        <w:numFmt w:val="decimal"/>
        <w:lvlText w:val="%1."/>
        <w:lvlJc w:val="left"/>
      </w:lvl>
    </w:lvlOverride>
  </w:num>
  <w:num w:numId="46">
    <w:abstractNumId w:val="1"/>
    <w:lvlOverride w:ilvl="0">
      <w:lvl w:ilvl="0">
        <w:numFmt w:val="decimal"/>
        <w:lvlText w:val="%1."/>
        <w:lvlJc w:val="left"/>
      </w:lvl>
    </w:lvlOverride>
  </w:num>
  <w:num w:numId="47">
    <w:abstractNumId w:val="1"/>
    <w:lvlOverride w:ilvl="0">
      <w:lvl w:ilvl="0">
        <w:numFmt w:val="decimal"/>
        <w:lvlText w:val="%1."/>
        <w:lvlJc w:val="left"/>
      </w:lvl>
    </w:lvlOverride>
  </w:num>
  <w:num w:numId="48">
    <w:abstractNumId w:val="5"/>
    <w:lvlOverride w:ilvl="0">
      <w:lvl w:ilvl="0">
        <w:numFmt w:val="decimal"/>
        <w:lvlText w:val="%1."/>
        <w:lvlJc w:val="left"/>
      </w:lvl>
    </w:lvlOverride>
  </w:num>
  <w:num w:numId="49">
    <w:abstractNumId w:val="5"/>
    <w:lvlOverride w:ilvl="0">
      <w:lvl w:ilvl="0">
        <w:numFmt w:val="decimal"/>
        <w:lvlText w:val="%1."/>
        <w:lvlJc w:val="left"/>
      </w:lvl>
    </w:lvlOverride>
  </w:num>
  <w:num w:numId="50">
    <w:abstractNumId w:val="5"/>
    <w:lvlOverride w:ilvl="0">
      <w:lvl w:ilvl="0">
        <w:numFmt w:val="decimal"/>
        <w:lvlText w:val="%1."/>
        <w:lvlJc w:val="left"/>
      </w:lvl>
    </w:lvlOverride>
  </w:num>
  <w:num w:numId="51">
    <w:abstractNumId w:val="5"/>
    <w:lvlOverride w:ilvl="0">
      <w:lvl w:ilvl="0">
        <w:numFmt w:val="decimal"/>
        <w:lvlText w:val="%1."/>
        <w:lvlJc w:val="left"/>
      </w:lvl>
    </w:lvlOverride>
  </w:num>
  <w:num w:numId="52">
    <w:abstractNumId w:val="5"/>
    <w:lvlOverride w:ilvl="0">
      <w:lvl w:ilvl="0">
        <w:numFmt w:val="decimal"/>
        <w:lvlText w:val="%1."/>
        <w:lvlJc w:val="left"/>
      </w:lvl>
    </w:lvlOverride>
  </w:num>
  <w:num w:numId="53">
    <w:abstractNumId w:val="5"/>
    <w:lvlOverride w:ilvl="0">
      <w:lvl w:ilvl="0">
        <w:numFmt w:val="decimal"/>
        <w:lvlText w:val="%1."/>
        <w:lvlJc w:val="left"/>
      </w:lvl>
    </w:lvlOverride>
  </w:num>
  <w:num w:numId="54">
    <w:abstractNumId w:val="5"/>
    <w:lvlOverride w:ilvl="0">
      <w:lvl w:ilvl="0">
        <w:numFmt w:val="decimal"/>
        <w:lvlText w:val="%1."/>
        <w:lvlJc w:val="left"/>
      </w:lvl>
    </w:lvlOverride>
  </w:num>
  <w:num w:numId="55">
    <w:abstractNumId w:val="5"/>
    <w:lvlOverride w:ilvl="0">
      <w:lvl w:ilvl="0">
        <w:numFmt w:val="decimal"/>
        <w:lvlText w:val="%1."/>
        <w:lvlJc w:val="left"/>
      </w:lvl>
    </w:lvlOverride>
  </w:num>
  <w:num w:numId="56">
    <w:abstractNumId w:val="5"/>
    <w:lvlOverride w:ilvl="0">
      <w:lvl w:ilvl="0">
        <w:numFmt w:val="decimal"/>
        <w:lvlText w:val="%1."/>
        <w:lvlJc w:val="left"/>
      </w:lvl>
    </w:lvlOverride>
  </w:num>
  <w:num w:numId="57">
    <w:abstractNumId w:val="5"/>
    <w:lvlOverride w:ilvl="0">
      <w:lvl w:ilvl="0">
        <w:numFmt w:val="decimal"/>
        <w:lvlText w:val="%1."/>
        <w:lvlJc w:val="left"/>
      </w:lvl>
    </w:lvlOverride>
  </w:num>
  <w:num w:numId="58">
    <w:abstractNumId w:val="5"/>
    <w:lvlOverride w:ilvl="0">
      <w:lvl w:ilvl="0">
        <w:numFmt w:val="decimal"/>
        <w:lvlText w:val="%1."/>
        <w:lvlJc w:val="left"/>
      </w:lvl>
    </w:lvlOverride>
  </w:num>
  <w:num w:numId="59">
    <w:abstractNumId w:val="5"/>
    <w:lvlOverride w:ilvl="0">
      <w:lvl w:ilvl="0">
        <w:numFmt w:val="decimal"/>
        <w:lvlText w:val="%1."/>
        <w:lvlJc w:val="left"/>
      </w:lvl>
    </w:lvlOverride>
  </w:num>
  <w:num w:numId="60">
    <w:abstractNumId w:val="4"/>
    <w:lvlOverride w:ilvl="0">
      <w:lvl w:ilvl="0">
        <w:numFmt w:val="decimal"/>
        <w:lvlText w:val="%1."/>
        <w:lvlJc w:val="left"/>
      </w:lvl>
    </w:lvlOverride>
  </w:num>
  <w:num w:numId="61">
    <w:abstractNumId w:val="4"/>
    <w:lvlOverride w:ilvl="0">
      <w:lvl w:ilvl="0">
        <w:numFmt w:val="decimal"/>
        <w:lvlText w:val="%1."/>
        <w:lvlJc w:val="left"/>
      </w:lvl>
    </w:lvlOverride>
  </w:num>
  <w:num w:numId="62">
    <w:abstractNumId w:val="4"/>
    <w:lvlOverride w:ilvl="0">
      <w:lvl w:ilvl="0">
        <w:numFmt w:val="decimal"/>
        <w:lvlText w:val="%1."/>
        <w:lvlJc w:val="left"/>
      </w:lvl>
    </w:lvlOverride>
  </w:num>
  <w:num w:numId="63">
    <w:abstractNumId w:val="4"/>
    <w:lvlOverride w:ilvl="0">
      <w:lvl w:ilvl="0">
        <w:numFmt w:val="decimal"/>
        <w:lvlText w:val="%1."/>
        <w:lvlJc w:val="left"/>
      </w:lvl>
    </w:lvlOverride>
  </w:num>
  <w:num w:numId="64">
    <w:abstractNumId w:val="4"/>
    <w:lvlOverride w:ilvl="0">
      <w:lvl w:ilvl="0">
        <w:numFmt w:val="decimal"/>
        <w:lvlText w:val="%1."/>
        <w:lvlJc w:val="left"/>
      </w:lvl>
    </w:lvlOverride>
  </w:num>
  <w:num w:numId="65">
    <w:abstractNumId w:val="4"/>
    <w:lvlOverride w:ilvl="0">
      <w:lvl w:ilvl="0">
        <w:numFmt w:val="decimal"/>
        <w:lvlText w:val="%1."/>
        <w:lvlJc w:val="left"/>
      </w:lvl>
    </w:lvlOverride>
  </w:num>
  <w:num w:numId="66">
    <w:abstractNumId w:val="4"/>
    <w:lvlOverride w:ilvl="0">
      <w:lvl w:ilvl="0">
        <w:numFmt w:val="decimal"/>
        <w:lvlText w:val="%1."/>
        <w:lvlJc w:val="left"/>
      </w:lvl>
    </w:lvlOverride>
  </w:num>
  <w:num w:numId="67">
    <w:abstractNumId w:val="4"/>
    <w:lvlOverride w:ilvl="0">
      <w:lvl w:ilvl="0">
        <w:numFmt w:val="decimal"/>
        <w:lvlText w:val="%1."/>
        <w:lvlJc w:val="left"/>
      </w:lvl>
    </w:lvlOverride>
  </w:num>
  <w:num w:numId="68">
    <w:abstractNumId w:val="4"/>
    <w:lvlOverride w:ilvl="0">
      <w:lvl w:ilvl="0">
        <w:numFmt w:val="decimal"/>
        <w:lvlText w:val="%1."/>
        <w:lvlJc w:val="left"/>
      </w:lvl>
    </w:lvlOverride>
  </w:num>
  <w:num w:numId="69">
    <w:abstractNumId w:val="4"/>
    <w:lvlOverride w:ilvl="0">
      <w:lvl w:ilvl="0">
        <w:numFmt w:val="decimal"/>
        <w:lvlText w:val="%1."/>
        <w:lvlJc w:val="left"/>
      </w:lvl>
    </w:lvlOverride>
  </w:num>
  <w:num w:numId="70">
    <w:abstractNumId w:val="4"/>
    <w:lvlOverride w:ilvl="0">
      <w:lvl w:ilvl="0">
        <w:numFmt w:val="decimal"/>
        <w:lvlText w:val="%1."/>
        <w:lvlJc w:val="left"/>
      </w:lvl>
    </w:lvlOverride>
  </w:num>
  <w:num w:numId="71">
    <w:abstractNumId w:val="8"/>
    <w:lvlOverride w:ilvl="0">
      <w:lvl w:ilvl="0">
        <w:numFmt w:val="decimal"/>
        <w:lvlText w:val="%1."/>
        <w:lvlJc w:val="left"/>
      </w:lvl>
    </w:lvlOverride>
  </w:num>
  <w:num w:numId="72">
    <w:abstractNumId w:val="8"/>
    <w:lvlOverride w:ilvl="0">
      <w:lvl w:ilvl="0">
        <w:numFmt w:val="decimal"/>
        <w:lvlText w:val="%1."/>
        <w:lvlJc w:val="left"/>
      </w:lvl>
    </w:lvlOverride>
  </w:num>
  <w:num w:numId="73">
    <w:abstractNumId w:val="8"/>
    <w:lvlOverride w:ilvl="0">
      <w:lvl w:ilvl="0">
        <w:numFmt w:val="decimal"/>
        <w:lvlText w:val="%1."/>
        <w:lvlJc w:val="left"/>
      </w:lvl>
    </w:lvlOverride>
  </w:num>
  <w:num w:numId="74">
    <w:abstractNumId w:val="8"/>
    <w:lvlOverride w:ilvl="0">
      <w:lvl w:ilvl="0">
        <w:numFmt w:val="decimal"/>
        <w:lvlText w:val="%1."/>
        <w:lvlJc w:val="left"/>
      </w:lvl>
    </w:lvlOverride>
  </w:num>
  <w:num w:numId="75">
    <w:abstractNumId w:val="8"/>
    <w:lvlOverride w:ilvl="0">
      <w:lvl w:ilvl="0">
        <w:numFmt w:val="decimal"/>
        <w:lvlText w:val="%1."/>
        <w:lvlJc w:val="left"/>
      </w:lvl>
    </w:lvlOverride>
  </w:num>
  <w:num w:numId="76">
    <w:abstractNumId w:val="8"/>
    <w:lvlOverride w:ilvl="0">
      <w:lvl w:ilvl="0">
        <w:numFmt w:val="decimal"/>
        <w:lvlText w:val="%1."/>
        <w:lvlJc w:val="left"/>
      </w:lvl>
    </w:lvlOverride>
  </w:num>
  <w:num w:numId="77">
    <w:abstractNumId w:val="8"/>
    <w:lvlOverride w:ilvl="0">
      <w:lvl w:ilvl="0">
        <w:numFmt w:val="decimal"/>
        <w:lvlText w:val="%1."/>
        <w:lvlJc w:val="left"/>
      </w:lvl>
    </w:lvlOverride>
  </w:num>
  <w:num w:numId="78">
    <w:abstractNumId w:val="8"/>
    <w:lvlOverride w:ilvl="0">
      <w:lvl w:ilvl="0">
        <w:numFmt w:val="decimal"/>
        <w:lvlText w:val="%1."/>
        <w:lvlJc w:val="left"/>
      </w:lvl>
    </w:lvlOverride>
  </w:num>
  <w:num w:numId="79">
    <w:abstractNumId w:val="8"/>
    <w:lvlOverride w:ilvl="0">
      <w:lvl w:ilvl="0">
        <w:numFmt w:val="decimal"/>
        <w:lvlText w:val="%1."/>
        <w:lvlJc w:val="left"/>
      </w:lvl>
    </w:lvlOverride>
  </w:num>
  <w:num w:numId="80">
    <w:abstractNumId w:val="7"/>
    <w:lvlOverride w:ilvl="0">
      <w:lvl w:ilvl="0">
        <w:numFmt w:val="decimal"/>
        <w:lvlText w:val="%1."/>
        <w:lvlJc w:val="left"/>
      </w:lvl>
    </w:lvlOverride>
  </w:num>
  <w:num w:numId="81">
    <w:abstractNumId w:val="7"/>
    <w:lvlOverride w:ilvl="0">
      <w:lvl w:ilvl="0">
        <w:numFmt w:val="decimal"/>
        <w:lvlText w:val="%1."/>
        <w:lvlJc w:val="left"/>
      </w:lvl>
    </w:lvlOverride>
  </w:num>
  <w:num w:numId="82">
    <w:abstractNumId w:val="7"/>
    <w:lvlOverride w:ilvl="0">
      <w:lvl w:ilvl="0">
        <w:numFmt w:val="decimal"/>
        <w:lvlText w:val="%1."/>
        <w:lvlJc w:val="left"/>
      </w:lvl>
    </w:lvlOverride>
  </w:num>
  <w:num w:numId="83">
    <w:abstractNumId w:val="7"/>
    <w:lvlOverride w:ilvl="0">
      <w:lvl w:ilvl="0">
        <w:numFmt w:val="decimal"/>
        <w:lvlText w:val="%1."/>
        <w:lvlJc w:val="left"/>
      </w:lvl>
    </w:lvlOverride>
  </w:num>
  <w:num w:numId="84">
    <w:abstractNumId w:val="7"/>
    <w:lvlOverride w:ilvl="0">
      <w:lvl w:ilvl="0">
        <w:numFmt w:val="decimal"/>
        <w:lvlText w:val="%1."/>
        <w:lvlJc w:val="left"/>
      </w:lvl>
    </w:lvlOverride>
  </w:num>
  <w:num w:numId="85">
    <w:abstractNumId w:val="7"/>
    <w:lvlOverride w:ilvl="0">
      <w:lvl w:ilvl="0">
        <w:numFmt w:val="decimal"/>
        <w:lvlText w:val="%1."/>
        <w:lvlJc w:val="left"/>
      </w:lvl>
    </w:lvlOverride>
  </w:num>
  <w:num w:numId="86">
    <w:abstractNumId w:val="3"/>
    <w:lvlOverride w:ilvl="0">
      <w:lvl w:ilvl="0">
        <w:numFmt w:val="decimal"/>
        <w:lvlText w:val="%1."/>
        <w:lvlJc w:val="left"/>
      </w:lvl>
    </w:lvlOverride>
  </w:num>
  <w:num w:numId="87">
    <w:abstractNumId w:val="3"/>
    <w:lvlOverride w:ilvl="0">
      <w:lvl w:ilvl="0">
        <w:numFmt w:val="decimal"/>
        <w:lvlText w:val="%1."/>
        <w:lvlJc w:val="left"/>
      </w:lvl>
    </w:lvlOverride>
  </w:num>
  <w:num w:numId="88">
    <w:abstractNumId w:val="3"/>
    <w:lvlOverride w:ilvl="0">
      <w:lvl w:ilvl="0">
        <w:numFmt w:val="decimal"/>
        <w:lvlText w:val="%1."/>
        <w:lvlJc w:val="left"/>
      </w:lvl>
    </w:lvlOverride>
  </w:num>
  <w:num w:numId="89">
    <w:abstractNumId w:val="3"/>
    <w:lvlOverride w:ilvl="0">
      <w:lvl w:ilvl="0">
        <w:numFmt w:val="decimal"/>
        <w:lvlText w:val="%1."/>
        <w:lvlJc w:val="left"/>
      </w:lvl>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79"/>
    <w:rsid w:val="00582990"/>
    <w:rsid w:val="00660279"/>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EC219-E55A-4241-85C0-29CC314F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0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279"/>
    <w:rPr>
      <w:rFonts w:ascii="Times New Roman" w:eastAsia="Times New Roman" w:hAnsi="Times New Roman" w:cs="Times New Roman"/>
      <w:b/>
      <w:bCs/>
      <w:kern w:val="36"/>
      <w:sz w:val="48"/>
      <w:szCs w:val="48"/>
    </w:rPr>
  </w:style>
  <w:style w:type="character" w:customStyle="1" w:styleId="mashsb-sharetext">
    <w:name w:val="mashsb-sharetext"/>
    <w:basedOn w:val="DefaultParagraphFont"/>
    <w:rsid w:val="00660279"/>
  </w:style>
  <w:style w:type="character" w:styleId="Hyperlink">
    <w:name w:val="Hyperlink"/>
    <w:basedOn w:val="DefaultParagraphFont"/>
    <w:uiPriority w:val="99"/>
    <w:semiHidden/>
    <w:unhideWhenUsed/>
    <w:rsid w:val="00660279"/>
    <w:rPr>
      <w:color w:val="0000FF"/>
      <w:u w:val="single"/>
    </w:rPr>
  </w:style>
  <w:style w:type="character" w:customStyle="1" w:styleId="text">
    <w:name w:val="text"/>
    <w:basedOn w:val="DefaultParagraphFont"/>
    <w:rsid w:val="00660279"/>
  </w:style>
  <w:style w:type="paragraph" w:styleId="NormalWeb">
    <w:name w:val="Normal (Web)"/>
    <w:basedOn w:val="Normal"/>
    <w:uiPriority w:val="99"/>
    <w:semiHidden/>
    <w:unhideWhenUsed/>
    <w:rsid w:val="006602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279"/>
    <w:rPr>
      <w:b/>
      <w:bCs/>
    </w:rPr>
  </w:style>
  <w:style w:type="character" w:customStyle="1" w:styleId="apple-converted-space">
    <w:name w:val="apple-converted-space"/>
    <w:basedOn w:val="DefaultParagraphFont"/>
    <w:rsid w:val="00660279"/>
  </w:style>
  <w:style w:type="paragraph" w:styleId="z-TopofForm">
    <w:name w:val="HTML Top of Form"/>
    <w:basedOn w:val="Normal"/>
    <w:next w:val="Normal"/>
    <w:link w:val="z-TopofFormChar"/>
    <w:hidden/>
    <w:uiPriority w:val="99"/>
    <w:semiHidden/>
    <w:unhideWhenUsed/>
    <w:rsid w:val="006602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02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02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027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82592">
      <w:bodyDiv w:val="1"/>
      <w:marLeft w:val="0"/>
      <w:marRight w:val="0"/>
      <w:marTop w:val="0"/>
      <w:marBottom w:val="0"/>
      <w:divBdr>
        <w:top w:val="none" w:sz="0" w:space="0" w:color="auto"/>
        <w:left w:val="none" w:sz="0" w:space="0" w:color="auto"/>
        <w:bottom w:val="none" w:sz="0" w:space="0" w:color="auto"/>
        <w:right w:val="none" w:sz="0" w:space="0" w:color="auto"/>
      </w:divBdr>
      <w:divsChild>
        <w:div w:id="1433040946">
          <w:marLeft w:val="0"/>
          <w:marRight w:val="0"/>
          <w:marTop w:val="0"/>
          <w:marBottom w:val="0"/>
          <w:divBdr>
            <w:top w:val="none" w:sz="0" w:space="0" w:color="auto"/>
            <w:left w:val="none" w:sz="0" w:space="0" w:color="auto"/>
            <w:bottom w:val="none" w:sz="0" w:space="0" w:color="auto"/>
            <w:right w:val="none" w:sz="0" w:space="0" w:color="auto"/>
          </w:divBdr>
        </w:div>
        <w:div w:id="1787767631">
          <w:marLeft w:val="0"/>
          <w:marRight w:val="0"/>
          <w:marTop w:val="0"/>
          <w:marBottom w:val="0"/>
          <w:divBdr>
            <w:top w:val="none" w:sz="0" w:space="0" w:color="auto"/>
            <w:left w:val="none" w:sz="0" w:space="0" w:color="auto"/>
            <w:bottom w:val="none" w:sz="0" w:space="0" w:color="auto"/>
            <w:right w:val="none" w:sz="0" w:space="0" w:color="auto"/>
          </w:divBdr>
          <w:divsChild>
            <w:div w:id="2041470602">
              <w:marLeft w:val="-225"/>
              <w:marRight w:val="-225"/>
              <w:marTop w:val="0"/>
              <w:marBottom w:val="0"/>
              <w:divBdr>
                <w:top w:val="none" w:sz="0" w:space="0" w:color="auto"/>
                <w:left w:val="none" w:sz="0" w:space="0" w:color="auto"/>
                <w:bottom w:val="none" w:sz="0" w:space="0" w:color="auto"/>
                <w:right w:val="none" w:sz="0" w:space="0" w:color="auto"/>
              </w:divBdr>
              <w:divsChild>
                <w:div w:id="154808927">
                  <w:marLeft w:val="0"/>
                  <w:marRight w:val="0"/>
                  <w:marTop w:val="0"/>
                  <w:marBottom w:val="0"/>
                  <w:divBdr>
                    <w:top w:val="none" w:sz="0" w:space="0" w:color="auto"/>
                    <w:left w:val="none" w:sz="0" w:space="0" w:color="auto"/>
                    <w:bottom w:val="none" w:sz="0" w:space="0" w:color="auto"/>
                    <w:right w:val="none" w:sz="0" w:space="0" w:color="auto"/>
                  </w:divBdr>
                  <w:divsChild>
                    <w:div w:id="499732583">
                      <w:marLeft w:val="0"/>
                      <w:marRight w:val="0"/>
                      <w:marTop w:val="0"/>
                      <w:marBottom w:val="0"/>
                      <w:divBdr>
                        <w:top w:val="none" w:sz="0" w:space="0" w:color="auto"/>
                        <w:left w:val="none" w:sz="0" w:space="0" w:color="auto"/>
                        <w:bottom w:val="none" w:sz="0" w:space="0" w:color="auto"/>
                        <w:right w:val="none" w:sz="0" w:space="0" w:color="auto"/>
                      </w:divBdr>
                      <w:divsChild>
                        <w:div w:id="827593242">
                          <w:marLeft w:val="0"/>
                          <w:marRight w:val="150"/>
                          <w:marTop w:val="150"/>
                          <w:marBottom w:val="0"/>
                          <w:divBdr>
                            <w:top w:val="single" w:sz="2" w:space="0" w:color="FFFFFF"/>
                            <w:left w:val="single" w:sz="2" w:space="0" w:color="FFFFFF"/>
                            <w:bottom w:val="single" w:sz="2" w:space="0" w:color="FFFFFF"/>
                            <w:right w:val="single" w:sz="2" w:space="0" w:color="FFFFFF"/>
                          </w:divBdr>
                          <w:divsChild>
                            <w:div w:id="1094012214">
                              <w:marLeft w:val="0"/>
                              <w:marRight w:val="0"/>
                              <w:marTop w:val="0"/>
                              <w:marBottom w:val="0"/>
                              <w:divBdr>
                                <w:top w:val="none" w:sz="0" w:space="0" w:color="auto"/>
                                <w:left w:val="none" w:sz="0" w:space="0" w:color="auto"/>
                                <w:bottom w:val="none" w:sz="0" w:space="0" w:color="auto"/>
                                <w:right w:val="none" w:sz="0" w:space="0" w:color="auto"/>
                              </w:divBdr>
                            </w:div>
                          </w:divsChild>
                        </w:div>
                        <w:div w:id="106432086">
                          <w:marLeft w:val="0"/>
                          <w:marRight w:val="0"/>
                          <w:marTop w:val="0"/>
                          <w:marBottom w:val="0"/>
                          <w:divBdr>
                            <w:top w:val="none" w:sz="0" w:space="0" w:color="auto"/>
                            <w:left w:val="none" w:sz="0" w:space="0" w:color="auto"/>
                            <w:bottom w:val="none" w:sz="0" w:space="0" w:color="auto"/>
                            <w:right w:val="none" w:sz="0" w:space="0" w:color="auto"/>
                          </w:divBdr>
                        </w:div>
                      </w:divsChild>
                    </w:div>
                    <w:div w:id="1778015349">
                      <w:marLeft w:val="0"/>
                      <w:marRight w:val="0"/>
                      <w:marTop w:val="0"/>
                      <w:marBottom w:val="0"/>
                      <w:divBdr>
                        <w:top w:val="none" w:sz="0" w:space="0" w:color="auto"/>
                        <w:left w:val="none" w:sz="0" w:space="0" w:color="auto"/>
                        <w:bottom w:val="none" w:sz="0" w:space="0" w:color="auto"/>
                        <w:right w:val="none" w:sz="0" w:space="0" w:color="auto"/>
                      </w:divBdr>
                      <w:divsChild>
                        <w:div w:id="1033379431">
                          <w:marLeft w:val="0"/>
                          <w:marRight w:val="0"/>
                          <w:marTop w:val="0"/>
                          <w:marBottom w:val="0"/>
                          <w:divBdr>
                            <w:top w:val="none" w:sz="0" w:space="0" w:color="auto"/>
                            <w:left w:val="none" w:sz="0" w:space="0" w:color="auto"/>
                            <w:bottom w:val="none" w:sz="0" w:space="0" w:color="auto"/>
                            <w:right w:val="none" w:sz="0" w:space="0" w:color="auto"/>
                          </w:divBdr>
                          <w:divsChild>
                            <w:div w:id="4342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4074">
                      <w:marLeft w:val="0"/>
                      <w:marRight w:val="0"/>
                      <w:marTop w:val="0"/>
                      <w:marBottom w:val="300"/>
                      <w:divBdr>
                        <w:top w:val="none" w:sz="0" w:space="0" w:color="auto"/>
                        <w:left w:val="none" w:sz="0" w:space="0" w:color="auto"/>
                        <w:bottom w:val="none" w:sz="0" w:space="0" w:color="auto"/>
                        <w:right w:val="none" w:sz="0" w:space="0" w:color="auto"/>
                      </w:divBdr>
                      <w:divsChild>
                        <w:div w:id="1993752697">
                          <w:marLeft w:val="0"/>
                          <w:marRight w:val="0"/>
                          <w:marTop w:val="0"/>
                          <w:marBottom w:val="0"/>
                          <w:divBdr>
                            <w:top w:val="none" w:sz="0" w:space="0" w:color="auto"/>
                            <w:left w:val="none" w:sz="0" w:space="0" w:color="auto"/>
                            <w:bottom w:val="none" w:sz="0" w:space="0" w:color="auto"/>
                            <w:right w:val="none" w:sz="0" w:space="0" w:color="auto"/>
                          </w:divBdr>
                          <w:divsChild>
                            <w:div w:id="1435318350">
                              <w:marLeft w:val="0"/>
                              <w:marRight w:val="0"/>
                              <w:marTop w:val="0"/>
                              <w:marBottom w:val="0"/>
                              <w:divBdr>
                                <w:top w:val="none" w:sz="0" w:space="0" w:color="auto"/>
                                <w:left w:val="none" w:sz="0" w:space="0" w:color="auto"/>
                                <w:bottom w:val="none" w:sz="0" w:space="0" w:color="auto"/>
                                <w:right w:val="none" w:sz="0" w:space="0" w:color="auto"/>
                              </w:divBdr>
                              <w:divsChild>
                                <w:div w:id="156846728">
                                  <w:marLeft w:val="0"/>
                                  <w:marRight w:val="0"/>
                                  <w:marTop w:val="0"/>
                                  <w:marBottom w:val="0"/>
                                  <w:divBdr>
                                    <w:top w:val="none" w:sz="0" w:space="0" w:color="auto"/>
                                    <w:left w:val="none" w:sz="0" w:space="0" w:color="auto"/>
                                    <w:bottom w:val="none" w:sz="0" w:space="0" w:color="auto"/>
                                    <w:right w:val="none" w:sz="0" w:space="0" w:color="auto"/>
                                  </w:divBdr>
                                </w:div>
                              </w:divsChild>
                            </w:div>
                            <w:div w:id="1836796903">
                              <w:marLeft w:val="0"/>
                              <w:marRight w:val="0"/>
                              <w:marTop w:val="0"/>
                              <w:marBottom w:val="0"/>
                              <w:divBdr>
                                <w:top w:val="none" w:sz="0" w:space="0" w:color="auto"/>
                                <w:left w:val="none" w:sz="0" w:space="0" w:color="auto"/>
                                <w:bottom w:val="none" w:sz="0" w:space="0" w:color="auto"/>
                                <w:right w:val="none" w:sz="0" w:space="0" w:color="auto"/>
                              </w:divBdr>
                              <w:divsChild>
                                <w:div w:id="700514763">
                                  <w:marLeft w:val="0"/>
                                  <w:marRight w:val="0"/>
                                  <w:marTop w:val="0"/>
                                  <w:marBottom w:val="0"/>
                                  <w:divBdr>
                                    <w:top w:val="none" w:sz="0" w:space="0" w:color="auto"/>
                                    <w:left w:val="none" w:sz="0" w:space="0" w:color="auto"/>
                                    <w:bottom w:val="none" w:sz="0" w:space="0" w:color="auto"/>
                                    <w:right w:val="none" w:sz="0" w:space="0" w:color="auto"/>
                                  </w:divBdr>
                                </w:div>
                                <w:div w:id="1363675946">
                                  <w:marLeft w:val="0"/>
                                  <w:marRight w:val="0"/>
                                  <w:marTop w:val="0"/>
                                  <w:marBottom w:val="0"/>
                                  <w:divBdr>
                                    <w:top w:val="none" w:sz="0" w:space="0" w:color="auto"/>
                                    <w:left w:val="none" w:sz="0" w:space="0" w:color="auto"/>
                                    <w:bottom w:val="none" w:sz="0" w:space="0" w:color="auto"/>
                                    <w:right w:val="none" w:sz="0" w:space="0" w:color="auto"/>
                                  </w:divBdr>
                                </w:div>
                                <w:div w:id="1228684946">
                                  <w:marLeft w:val="0"/>
                                  <w:marRight w:val="0"/>
                                  <w:marTop w:val="0"/>
                                  <w:marBottom w:val="0"/>
                                  <w:divBdr>
                                    <w:top w:val="none" w:sz="0" w:space="0" w:color="auto"/>
                                    <w:left w:val="none" w:sz="0" w:space="0" w:color="auto"/>
                                    <w:bottom w:val="none" w:sz="0" w:space="0" w:color="auto"/>
                                    <w:right w:val="none" w:sz="0" w:space="0" w:color="auto"/>
                                  </w:divBdr>
                                </w:div>
                                <w:div w:id="192042737">
                                  <w:marLeft w:val="0"/>
                                  <w:marRight w:val="0"/>
                                  <w:marTop w:val="0"/>
                                  <w:marBottom w:val="0"/>
                                  <w:divBdr>
                                    <w:top w:val="none" w:sz="0" w:space="0" w:color="auto"/>
                                    <w:left w:val="none" w:sz="0" w:space="0" w:color="auto"/>
                                    <w:bottom w:val="none" w:sz="0" w:space="0" w:color="auto"/>
                                    <w:right w:val="none" w:sz="0" w:space="0" w:color="auto"/>
                                  </w:divBdr>
                                </w:div>
                                <w:div w:id="2120371758">
                                  <w:marLeft w:val="0"/>
                                  <w:marRight w:val="0"/>
                                  <w:marTop w:val="0"/>
                                  <w:marBottom w:val="0"/>
                                  <w:divBdr>
                                    <w:top w:val="none" w:sz="0" w:space="0" w:color="auto"/>
                                    <w:left w:val="none" w:sz="0" w:space="0" w:color="auto"/>
                                    <w:bottom w:val="none" w:sz="0" w:space="0" w:color="auto"/>
                                    <w:right w:val="none" w:sz="0" w:space="0" w:color="auto"/>
                                  </w:divBdr>
                                </w:div>
                                <w:div w:id="1784380151">
                                  <w:marLeft w:val="0"/>
                                  <w:marRight w:val="0"/>
                                  <w:marTop w:val="0"/>
                                  <w:marBottom w:val="0"/>
                                  <w:divBdr>
                                    <w:top w:val="none" w:sz="0" w:space="0" w:color="auto"/>
                                    <w:left w:val="none" w:sz="0" w:space="0" w:color="auto"/>
                                    <w:bottom w:val="none" w:sz="0" w:space="0" w:color="auto"/>
                                    <w:right w:val="none" w:sz="0" w:space="0" w:color="auto"/>
                                  </w:divBdr>
                                </w:div>
                                <w:div w:id="1903441350">
                                  <w:marLeft w:val="0"/>
                                  <w:marRight w:val="0"/>
                                  <w:marTop w:val="0"/>
                                  <w:marBottom w:val="0"/>
                                  <w:divBdr>
                                    <w:top w:val="none" w:sz="0" w:space="0" w:color="auto"/>
                                    <w:left w:val="none" w:sz="0" w:space="0" w:color="auto"/>
                                    <w:bottom w:val="none" w:sz="0" w:space="0" w:color="auto"/>
                                    <w:right w:val="none" w:sz="0" w:space="0" w:color="auto"/>
                                  </w:divBdr>
                                </w:div>
                                <w:div w:id="153955574">
                                  <w:marLeft w:val="0"/>
                                  <w:marRight w:val="0"/>
                                  <w:marTop w:val="0"/>
                                  <w:marBottom w:val="0"/>
                                  <w:divBdr>
                                    <w:top w:val="none" w:sz="0" w:space="0" w:color="auto"/>
                                    <w:left w:val="none" w:sz="0" w:space="0" w:color="auto"/>
                                    <w:bottom w:val="none" w:sz="0" w:space="0" w:color="auto"/>
                                    <w:right w:val="none" w:sz="0" w:space="0" w:color="auto"/>
                                  </w:divBdr>
                                </w:div>
                                <w:div w:id="1987280170">
                                  <w:marLeft w:val="0"/>
                                  <w:marRight w:val="0"/>
                                  <w:marTop w:val="0"/>
                                  <w:marBottom w:val="0"/>
                                  <w:divBdr>
                                    <w:top w:val="none" w:sz="0" w:space="0" w:color="auto"/>
                                    <w:left w:val="none" w:sz="0" w:space="0" w:color="auto"/>
                                    <w:bottom w:val="none" w:sz="0" w:space="0" w:color="auto"/>
                                    <w:right w:val="none" w:sz="0" w:space="0" w:color="auto"/>
                                  </w:divBdr>
                                </w:div>
                                <w:div w:id="18716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60795">
                      <w:marLeft w:val="0"/>
                      <w:marRight w:val="0"/>
                      <w:marTop w:val="120"/>
                      <w:marBottom w:val="120"/>
                      <w:divBdr>
                        <w:top w:val="none" w:sz="0" w:space="0" w:color="auto"/>
                        <w:left w:val="none" w:sz="0" w:space="0" w:color="auto"/>
                        <w:bottom w:val="none" w:sz="0" w:space="0" w:color="auto"/>
                        <w:right w:val="none" w:sz="0" w:space="0" w:color="auto"/>
                      </w:divBdr>
                      <w:divsChild>
                        <w:div w:id="1048452942">
                          <w:marLeft w:val="0"/>
                          <w:marRight w:val="0"/>
                          <w:marTop w:val="0"/>
                          <w:marBottom w:val="0"/>
                          <w:divBdr>
                            <w:top w:val="none" w:sz="0" w:space="0" w:color="auto"/>
                            <w:left w:val="none" w:sz="0" w:space="0" w:color="auto"/>
                            <w:bottom w:val="none" w:sz="0" w:space="0" w:color="auto"/>
                            <w:right w:val="none" w:sz="0" w:space="0" w:color="auto"/>
                          </w:divBdr>
                          <w:divsChild>
                            <w:div w:id="549340720">
                              <w:marLeft w:val="0"/>
                              <w:marRight w:val="0"/>
                              <w:marTop w:val="0"/>
                              <w:marBottom w:val="0"/>
                              <w:divBdr>
                                <w:top w:val="none" w:sz="0" w:space="0" w:color="auto"/>
                                <w:left w:val="none" w:sz="0" w:space="0" w:color="auto"/>
                                <w:bottom w:val="none" w:sz="0" w:space="0" w:color="auto"/>
                                <w:right w:val="none" w:sz="0" w:space="0" w:color="auto"/>
                              </w:divBdr>
                              <w:divsChild>
                                <w:div w:id="8809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4149">
                      <w:marLeft w:val="0"/>
                      <w:marRight w:val="0"/>
                      <w:marTop w:val="120"/>
                      <w:marBottom w:val="120"/>
                      <w:divBdr>
                        <w:top w:val="none" w:sz="0" w:space="0" w:color="auto"/>
                        <w:left w:val="none" w:sz="0" w:space="0" w:color="auto"/>
                        <w:bottom w:val="none" w:sz="0" w:space="0" w:color="auto"/>
                        <w:right w:val="none" w:sz="0" w:space="0" w:color="auto"/>
                      </w:divBdr>
                      <w:divsChild>
                        <w:div w:id="1175538240">
                          <w:marLeft w:val="0"/>
                          <w:marRight w:val="0"/>
                          <w:marTop w:val="0"/>
                          <w:marBottom w:val="0"/>
                          <w:divBdr>
                            <w:top w:val="none" w:sz="0" w:space="0" w:color="auto"/>
                            <w:left w:val="none" w:sz="0" w:space="0" w:color="auto"/>
                            <w:bottom w:val="none" w:sz="0" w:space="0" w:color="auto"/>
                            <w:right w:val="none" w:sz="0" w:space="0" w:color="auto"/>
                          </w:divBdr>
                          <w:divsChild>
                            <w:div w:id="127162896">
                              <w:marLeft w:val="0"/>
                              <w:marRight w:val="0"/>
                              <w:marTop w:val="0"/>
                              <w:marBottom w:val="0"/>
                              <w:divBdr>
                                <w:top w:val="none" w:sz="0" w:space="0" w:color="auto"/>
                                <w:left w:val="none" w:sz="0" w:space="0" w:color="auto"/>
                                <w:bottom w:val="none" w:sz="0" w:space="0" w:color="auto"/>
                                <w:right w:val="none" w:sz="0" w:space="0" w:color="auto"/>
                              </w:divBdr>
                              <w:divsChild>
                                <w:div w:id="1629581114">
                                  <w:marLeft w:val="0"/>
                                  <w:marRight w:val="0"/>
                                  <w:marTop w:val="0"/>
                                  <w:marBottom w:val="0"/>
                                  <w:divBdr>
                                    <w:top w:val="none" w:sz="0" w:space="0" w:color="auto"/>
                                    <w:left w:val="none" w:sz="0" w:space="0" w:color="auto"/>
                                    <w:bottom w:val="none" w:sz="0" w:space="0" w:color="auto"/>
                                    <w:right w:val="none" w:sz="0" w:space="0" w:color="auto"/>
                                  </w:divBdr>
                                </w:div>
                                <w:div w:id="8437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sc.nasa.gov/inforcenter/history/history.html" TargetMode="External"/><Relationship Id="rId21" Type="http://schemas.openxmlformats.org/officeDocument/2006/relationships/hyperlink" Target="http://www.loc.gov/index.html" TargetMode="External"/><Relationship Id="rId42" Type="http://schemas.openxmlformats.org/officeDocument/2006/relationships/hyperlink" Target="http://www.bioline.org.br/" TargetMode="External"/><Relationship Id="rId47" Type="http://schemas.openxmlformats.org/officeDocument/2006/relationships/hyperlink" Target="http://www.cambridgesoft.com/databases/login/?serviceid=128" TargetMode="External"/><Relationship Id="rId63" Type="http://schemas.openxmlformats.org/officeDocument/2006/relationships/hyperlink" Target="http://www.citebase.org/" TargetMode="External"/><Relationship Id="rId68" Type="http://schemas.openxmlformats.org/officeDocument/2006/relationships/hyperlink" Target="http://www.ethnologue.com/" TargetMode="External"/><Relationship Id="rId84" Type="http://schemas.openxmlformats.org/officeDocument/2006/relationships/hyperlink" Target="http://www.wyzant.com/Help/History/HPOL/" TargetMode="External"/><Relationship Id="rId89" Type="http://schemas.openxmlformats.org/officeDocument/2006/relationships/hyperlink" Target="http://www.aeaweb.org/econlit/index.php" TargetMode="External"/><Relationship Id="rId7" Type="http://schemas.openxmlformats.org/officeDocument/2006/relationships/hyperlink" Target="http://www.virtuallrc.com/" TargetMode="External"/><Relationship Id="rId71" Type="http://schemas.openxmlformats.org/officeDocument/2006/relationships/hyperlink" Target="http://www.google.com/cse/home?cx=005979862114578360618:m4tyzwl8izq" TargetMode="External"/><Relationship Id="rId92" Type="http://schemas.openxmlformats.org/officeDocument/2006/relationships/hyperlink" Target="http://www.corporateinformation.com/" TargetMode="External"/><Relationship Id="rId2" Type="http://schemas.openxmlformats.org/officeDocument/2006/relationships/styles" Target="styles.xml"/><Relationship Id="rId16" Type="http://schemas.openxmlformats.org/officeDocument/2006/relationships/hyperlink" Target="http://www.wolframalpha.com/tour/examples.html" TargetMode="External"/><Relationship Id="rId29" Type="http://schemas.openxmlformats.org/officeDocument/2006/relationships/hyperlink" Target="http://www.bl.uk/indexmenuonly.shtml" TargetMode="External"/><Relationship Id="rId11" Type="http://schemas.openxmlformats.org/officeDocument/2006/relationships/hyperlink" Target="http://www.oclc.org/oaister/" TargetMode="External"/><Relationship Id="rId24" Type="http://schemas.openxmlformats.org/officeDocument/2006/relationships/hyperlink" Target="http://arxiv.org/" TargetMode="External"/><Relationship Id="rId32" Type="http://schemas.openxmlformats.org/officeDocument/2006/relationships/hyperlink" Target="http://www.opendoar.org/search.php" TargetMode="External"/><Relationship Id="rId37" Type="http://schemas.openxmlformats.org/officeDocument/2006/relationships/hyperlink" Target="http://www.highbeam.com/" TargetMode="External"/><Relationship Id="rId40" Type="http://schemas.openxmlformats.org/officeDocument/2006/relationships/hyperlink" Target="http://www.ojose.com/" TargetMode="External"/><Relationship Id="rId45" Type="http://schemas.openxmlformats.org/officeDocument/2006/relationships/hyperlink" Target="http://www.jurn.org/" TargetMode="External"/><Relationship Id="rId53" Type="http://schemas.openxmlformats.org/officeDocument/2006/relationships/hyperlink" Target="http://cdsweb.cern.ch/" TargetMode="External"/><Relationship Id="rId58" Type="http://schemas.openxmlformats.org/officeDocument/2006/relationships/hyperlink" Target="http://schools.mathweb.org/index.xhtml" TargetMode="External"/><Relationship Id="rId66" Type="http://schemas.openxmlformats.org/officeDocument/2006/relationships/hyperlink" Target="http://www.psycline.org/" TargetMode="External"/><Relationship Id="rId74" Type="http://schemas.openxmlformats.org/officeDocument/2006/relationships/hyperlink" Target="http://aio.anthropology.org.uk/aio/" TargetMode="External"/><Relationship Id="rId79" Type="http://schemas.openxmlformats.org/officeDocument/2006/relationships/hyperlink" Target="http://www.fordham.edu/halsall/mod/modsbook.asp" TargetMode="External"/><Relationship Id="rId87" Type="http://schemas.openxmlformats.org/officeDocument/2006/relationships/hyperlink" Target="http://www.bpubs.com/" TargetMode="External"/><Relationship Id="rId102" Type="http://schemas.openxmlformats.org/officeDocument/2006/relationships/hyperlink" Target="http://www.references.net/" TargetMode="External"/><Relationship Id="rId5" Type="http://schemas.openxmlformats.org/officeDocument/2006/relationships/hyperlink" Target="http://education.iseek.com/iseek/home.page" TargetMode="External"/><Relationship Id="rId61" Type="http://schemas.openxmlformats.org/officeDocument/2006/relationships/hyperlink" Target="http://citeseer.ist.psu.edu/index;jsessionid=CE8F095651C7C2F287F87DF758EAA8EC" TargetMode="External"/><Relationship Id="rId82" Type="http://schemas.openxmlformats.org/officeDocument/2006/relationships/hyperlink" Target="http://www.digitalhistory.uh.edu/" TargetMode="External"/><Relationship Id="rId90" Type="http://schemas.openxmlformats.org/officeDocument/2006/relationships/hyperlink" Target="http://www.nber.org/" TargetMode="External"/><Relationship Id="rId95" Type="http://schemas.openxmlformats.org/officeDocument/2006/relationships/hyperlink" Target="http://www.sec.gov/edgar/searchedgar/webusers.htm" TargetMode="External"/><Relationship Id="rId19" Type="http://schemas.openxmlformats.org/officeDocument/2006/relationships/hyperlink" Target="http://www.metacrawler.com/" TargetMode="External"/><Relationship Id="rId14" Type="http://schemas.openxmlformats.org/officeDocument/2006/relationships/hyperlink" Target="http://academic.research.microsoft.com/" TargetMode="External"/><Relationship Id="rId22" Type="http://schemas.openxmlformats.org/officeDocument/2006/relationships/hyperlink" Target="http://archiveshub.ac.uk/index.html" TargetMode="External"/><Relationship Id="rId27" Type="http://schemas.openxmlformats.org/officeDocument/2006/relationships/hyperlink" Target="http://www.nal.usda.gov/" TargetMode="External"/><Relationship Id="rId30" Type="http://schemas.openxmlformats.org/officeDocument/2006/relationships/hyperlink" Target="https://www.cia.gov/library/publications/the-world-factbook/index.html" TargetMode="External"/><Relationship Id="rId35" Type="http://schemas.openxmlformats.org/officeDocument/2006/relationships/hyperlink" Target="http://books.google.com/" TargetMode="External"/><Relationship Id="rId43" Type="http://schemas.openxmlformats.org/officeDocument/2006/relationships/hyperlink" Target="http://www.springerlink.com/?MUD=MP" TargetMode="External"/><Relationship Id="rId48" Type="http://schemas.openxmlformats.org/officeDocument/2006/relationships/hyperlink" Target="http://www.biologybrowser.org/" TargetMode="External"/><Relationship Id="rId56" Type="http://schemas.openxmlformats.org/officeDocument/2006/relationships/hyperlink" Target="http://www.mathguide.de/" TargetMode="External"/><Relationship Id="rId64" Type="http://schemas.openxmlformats.org/officeDocument/2006/relationships/hyperlink" Target="http://journals.cambridge.org/action/displayJournal?jid=BBS" TargetMode="External"/><Relationship Id="rId69" Type="http://schemas.openxmlformats.org/officeDocument/2006/relationships/hyperlink" Target="http://www.sociosite.net/" TargetMode="External"/><Relationship Id="rId77" Type="http://schemas.openxmlformats.org/officeDocument/2006/relationships/hyperlink" Target="http://www.londonmet.ac.uk/genesis/" TargetMode="External"/><Relationship Id="rId100" Type="http://schemas.openxmlformats.org/officeDocument/2006/relationships/hyperlink" Target="http://www.nlm.nih.gov/medlineplus/" TargetMode="External"/><Relationship Id="rId105" Type="http://schemas.openxmlformats.org/officeDocument/2006/relationships/fontTable" Target="fontTable.xml"/><Relationship Id="rId8" Type="http://schemas.openxmlformats.org/officeDocument/2006/relationships/hyperlink" Target="http://www.virtuallrc.com/" TargetMode="External"/><Relationship Id="rId51" Type="http://schemas.openxmlformats.org/officeDocument/2006/relationships/hyperlink" Target="http://www.strategian.com/" TargetMode="External"/><Relationship Id="rId72" Type="http://schemas.openxmlformats.org/officeDocument/2006/relationships/hyperlink" Target="http://www.psychology.org/" TargetMode="External"/><Relationship Id="rId80" Type="http://schemas.openxmlformats.org/officeDocument/2006/relationships/hyperlink" Target="http://aac.sub.uni-goettingen.de/en/history/guide/" TargetMode="External"/><Relationship Id="rId85" Type="http://schemas.openxmlformats.org/officeDocument/2006/relationships/hyperlink" Target="http://historyengine.richmond.edu/" TargetMode="External"/><Relationship Id="rId93" Type="http://schemas.openxmlformats.org/officeDocument/2006/relationships/hyperlink" Target="http://www.inomics.com/" TargetMode="External"/><Relationship Id="rId98" Type="http://schemas.openxmlformats.org/officeDocument/2006/relationships/hyperlink" Target="http://www.aina.ucalgary.ca/chbd/" TargetMode="External"/><Relationship Id="rId3" Type="http://schemas.openxmlformats.org/officeDocument/2006/relationships/settings" Target="settings.xml"/><Relationship Id="rId12" Type="http://schemas.openxmlformats.org/officeDocument/2006/relationships/hyperlink" Target="http://www.ipl.org/div/subject/" TargetMode="External"/><Relationship Id="rId17" Type="http://schemas.openxmlformats.org/officeDocument/2006/relationships/image" Target="media/image1.gif"/><Relationship Id="rId25" Type="http://schemas.openxmlformats.org/officeDocument/2006/relationships/hyperlink" Target="http://www.archiefnet.nl/index.asp?taal=en" TargetMode="External"/><Relationship Id="rId33" Type="http://schemas.openxmlformats.org/officeDocument/2006/relationships/hyperlink" Target="http://catalog.gpo.gov/F?RN=217638743" TargetMode="External"/><Relationship Id="rId38" Type="http://schemas.openxmlformats.org/officeDocument/2006/relationships/hyperlink" Target="http://vadlo.com/" TargetMode="External"/><Relationship Id="rId46" Type="http://schemas.openxmlformats.org/officeDocument/2006/relationships/hyperlink" Target="http://www.sciseek.com/" TargetMode="External"/><Relationship Id="rId59" Type="http://schemas.openxmlformats.org/officeDocument/2006/relationships/hyperlink" Target="http://www.onlineuniversities.com/blog/2012/07/100-time-saving-search-engines-serious-scholars-revised/www.statindex.org" TargetMode="External"/><Relationship Id="rId67" Type="http://schemas.openxmlformats.org/officeDocument/2006/relationships/hyperlink" Target="http://thomsonreuters.com/products_services/science/science_products/a-z/social_sciences_citation_index/" TargetMode="External"/><Relationship Id="rId103" Type="http://schemas.openxmlformats.org/officeDocument/2006/relationships/hyperlink" Target="http://www.quotes.net/" TargetMode="External"/><Relationship Id="rId20" Type="http://schemas.openxmlformats.org/officeDocument/2006/relationships/hyperlink" Target="http://www.mamma.com/" TargetMode="External"/><Relationship Id="rId41" Type="http://schemas.openxmlformats.org/officeDocument/2006/relationships/hyperlink" Target="http://scholar.google.com/" TargetMode="External"/><Relationship Id="rId54" Type="http://schemas.openxmlformats.org/officeDocument/2006/relationships/hyperlink" Target="http://www.asdlib.org/" TargetMode="External"/><Relationship Id="rId62" Type="http://schemas.openxmlformats.org/officeDocument/2006/relationships/hyperlink" Target="http://liinwww.ira.uka.de/bibliography/" TargetMode="External"/><Relationship Id="rId70" Type="http://schemas.openxmlformats.org/officeDocument/2006/relationships/hyperlink" Target="http://www.socioweb.com/" TargetMode="External"/><Relationship Id="rId75" Type="http://schemas.openxmlformats.org/officeDocument/2006/relationships/hyperlink" Target="http://www.politicalinformation.com/" TargetMode="External"/><Relationship Id="rId83" Type="http://schemas.openxmlformats.org/officeDocument/2006/relationships/hyperlink" Target="http://www.fordham.edu/halsall/ancient/asbook.asp" TargetMode="External"/><Relationship Id="rId88" Type="http://schemas.openxmlformats.org/officeDocument/2006/relationships/hyperlink" Target="http://www.iisg.nl/w3vl/" TargetMode="External"/><Relationship Id="rId91" Type="http://schemas.openxmlformats.org/officeDocument/2006/relationships/hyperlink" Target="http://repec.org/" TargetMode="External"/><Relationship Id="rId96" Type="http://schemas.openxmlformats.org/officeDocument/2006/relationships/hyperlink" Target="http://www.ncbi.nlm.nih.gov/pubmed" TargetMode="External"/><Relationship Id="rId1" Type="http://schemas.openxmlformats.org/officeDocument/2006/relationships/numbering" Target="numbering.xml"/><Relationship Id="rId6" Type="http://schemas.openxmlformats.org/officeDocument/2006/relationships/hyperlink" Target="http://www.refseek.com/" TargetMode="External"/><Relationship Id="rId15" Type="http://schemas.openxmlformats.org/officeDocument/2006/relationships/hyperlink" Target="http://www.google.com/trends/correlate/" TargetMode="External"/><Relationship Id="rId23" Type="http://schemas.openxmlformats.org/officeDocument/2006/relationships/hyperlink" Target="http://www.archives.gov/research/search/" TargetMode="External"/><Relationship Id="rId28" Type="http://schemas.openxmlformats.org/officeDocument/2006/relationships/hyperlink" Target="http://www.siris.si.edu/" TargetMode="External"/><Relationship Id="rId36" Type="http://schemas.openxmlformats.org/officeDocument/2006/relationships/hyperlink" Target="http://www.scirus.com/" TargetMode="External"/><Relationship Id="rId49" Type="http://schemas.openxmlformats.org/officeDocument/2006/relationships/hyperlink" Target="http://www.athenus.com/" TargetMode="External"/><Relationship Id="rId57" Type="http://schemas.openxmlformats.org/officeDocument/2006/relationships/hyperlink" Target="http://www.zentralblatt-math.org/zmath/en" TargetMode="External"/><Relationship Id="rId106" Type="http://schemas.openxmlformats.org/officeDocument/2006/relationships/theme" Target="theme/theme1.xml"/><Relationship Id="rId10" Type="http://schemas.openxmlformats.org/officeDocument/2006/relationships/hyperlink" Target="http://dlc.dlib.indiana.edu/dlc" TargetMode="External"/><Relationship Id="rId31" Type="http://schemas.openxmlformats.org/officeDocument/2006/relationships/hyperlink" Target="http://www.ncsl.org/about-us/ncslservice/state-legislative-websites-directory.aspx" TargetMode="External"/><Relationship Id="rId44" Type="http://schemas.openxmlformats.org/officeDocument/2006/relationships/hyperlink" Target="http://www.doaj.org/" TargetMode="External"/><Relationship Id="rId52" Type="http://schemas.openxmlformats.org/officeDocument/2006/relationships/hyperlink" Target="http://www.science.gov/" TargetMode="External"/><Relationship Id="rId60" Type="http://schemas.openxmlformats.org/officeDocument/2006/relationships/hyperlink" Target="http://www.theiet.org/resources/inspec/" TargetMode="External"/><Relationship Id="rId65" Type="http://schemas.openxmlformats.org/officeDocument/2006/relationships/hyperlink" Target="http://www.ssrn.com/" TargetMode="External"/><Relationship Id="rId73" Type="http://schemas.openxmlformats.org/officeDocument/2006/relationships/hyperlink" Target="http://wings.buffalo.edu/ARD/" TargetMode="External"/><Relationship Id="rId78" Type="http://schemas.openxmlformats.org/officeDocument/2006/relationships/hyperlink" Target="http://www.fold3.com/" TargetMode="External"/><Relationship Id="rId81" Type="http://schemas.openxmlformats.org/officeDocument/2006/relationships/hyperlink" Target="http://www.historybuff.com/" TargetMode="External"/><Relationship Id="rId86" Type="http://schemas.openxmlformats.org/officeDocument/2006/relationships/hyperlink" Target="http://www.americanhistoryonline.org/home" TargetMode="External"/><Relationship Id="rId94" Type="http://schemas.openxmlformats.org/officeDocument/2006/relationships/hyperlink" Target="http://www.dailystocks.com/" TargetMode="External"/><Relationship Id="rId99" Type="http://schemas.openxmlformats.org/officeDocument/2006/relationships/hyperlink" Target="http://www.eric.ed.gov/" TargetMode="External"/><Relationship Id="rId101" Type="http://schemas.openxmlformats.org/officeDocument/2006/relationships/hyperlink" Target="http://www.artcyclopedia.com/" TargetMode="External"/><Relationship Id="rId4" Type="http://schemas.openxmlformats.org/officeDocument/2006/relationships/webSettings" Target="webSettings.xml"/><Relationship Id="rId9" Type="http://schemas.openxmlformats.org/officeDocument/2006/relationships/hyperlink" Target="http://bubl.ac.uk/link/" TargetMode="External"/><Relationship Id="rId13" Type="http://schemas.openxmlformats.org/officeDocument/2006/relationships/hyperlink" Target="http://infomine.ucr.edu/" TargetMode="External"/><Relationship Id="rId18" Type="http://schemas.openxmlformats.org/officeDocument/2006/relationships/hyperlink" Target="http://www.dogpile.com/" TargetMode="External"/><Relationship Id="rId39" Type="http://schemas.openxmlformats.org/officeDocument/2006/relationships/hyperlink" Target="http://openlibrary.org/" TargetMode="External"/><Relationship Id="rId34" Type="http://schemas.openxmlformats.org/officeDocument/2006/relationships/hyperlink" Target="http://www.worldcat.org/" TargetMode="External"/><Relationship Id="rId50" Type="http://schemas.openxmlformats.org/officeDocument/2006/relationships/hyperlink" Target="http://www.scicentral.com/" TargetMode="External"/><Relationship Id="rId55" Type="http://schemas.openxmlformats.org/officeDocument/2006/relationships/hyperlink" Target="http://worldwidescience.org/" TargetMode="External"/><Relationship Id="rId76" Type="http://schemas.openxmlformats.org/officeDocument/2006/relationships/hyperlink" Target="http://www.davidrumsey.com/view.html" TargetMode="External"/><Relationship Id="rId97" Type="http://schemas.openxmlformats.org/officeDocument/2006/relationships/hyperlink" Target="http://www.lexisweb.com/" TargetMode="External"/><Relationship Id="rId104" Type="http://schemas.openxmlformats.org/officeDocument/2006/relationships/hyperlink" Target="http://www.litency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3506</Words>
  <Characters>19987</Characters>
  <Application>Microsoft Office Word</Application>
  <DocSecurity>0</DocSecurity>
  <Lines>166</Lines>
  <Paragraphs>46</Paragraphs>
  <ScaleCrop>false</ScaleCrop>
  <Company>Fresno Unified</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2017-01-11T17:43:00Z</dcterms:created>
  <dcterms:modified xsi:type="dcterms:W3CDTF">2017-01-11T17:45:00Z</dcterms:modified>
</cp:coreProperties>
</file>