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D9446" w14:textId="20BD7D92" w:rsidR="008126B2" w:rsidRPr="00382F0F" w:rsidRDefault="00830573">
      <w:pPr>
        <w:rPr>
          <w:b/>
          <w:bCs/>
          <w:u w:val="single"/>
        </w:rPr>
      </w:pPr>
      <w:bookmarkStart w:id="0" w:name="_GoBack"/>
      <w:bookmarkEnd w:id="0"/>
      <w:r w:rsidRPr="00382F0F">
        <w:rPr>
          <w:b/>
          <w:bCs/>
          <w:u w:val="single"/>
        </w:rPr>
        <w:t>50 Best Broadway Songs of All Time</w:t>
      </w:r>
    </w:p>
    <w:p w14:paraId="208702FD" w14:textId="768A592E" w:rsidR="00830573" w:rsidRDefault="00830573"/>
    <w:p w14:paraId="348C3F89" w14:textId="145380A0" w:rsidR="00830573" w:rsidRDefault="00830573" w:rsidP="00830573">
      <w:pPr>
        <w:pStyle w:val="ListParagraph"/>
        <w:numPr>
          <w:ilvl w:val="0"/>
          <w:numId w:val="1"/>
        </w:numPr>
      </w:pPr>
      <w:r>
        <w:t xml:space="preserve">“Rose’s Turn” from </w:t>
      </w:r>
      <w:r w:rsidRPr="00E71530">
        <w:rPr>
          <w:i/>
          <w:iCs/>
        </w:rPr>
        <w:t xml:space="preserve">Gypsy </w:t>
      </w:r>
      <w:r>
        <w:t>(1959)</w:t>
      </w:r>
    </w:p>
    <w:p w14:paraId="32F28302" w14:textId="627A3983" w:rsidR="00830573" w:rsidRDefault="00830573" w:rsidP="00830573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Ol</w:t>
      </w:r>
      <w:proofErr w:type="spellEnd"/>
      <w:r>
        <w:t xml:space="preserve">’ Man River from </w:t>
      </w:r>
      <w:r w:rsidRPr="00E71530">
        <w:rPr>
          <w:i/>
          <w:iCs/>
        </w:rPr>
        <w:t>Show Boat</w:t>
      </w:r>
      <w:r>
        <w:t xml:space="preserve"> (1927)</w:t>
      </w:r>
    </w:p>
    <w:p w14:paraId="05FD4A0F" w14:textId="4E011919" w:rsidR="00830573" w:rsidRDefault="00830573" w:rsidP="00830573">
      <w:pPr>
        <w:pStyle w:val="ListParagraph"/>
        <w:numPr>
          <w:ilvl w:val="0"/>
          <w:numId w:val="1"/>
        </w:numPr>
      </w:pPr>
      <w:r>
        <w:t xml:space="preserve">“Finishing </w:t>
      </w:r>
      <w:r w:rsidR="00B02DBA">
        <w:t>t</w:t>
      </w:r>
      <w:r>
        <w:t xml:space="preserve">he Hat” from </w:t>
      </w:r>
      <w:r w:rsidRPr="00E71530">
        <w:rPr>
          <w:i/>
          <w:iCs/>
        </w:rPr>
        <w:t>Sunday in the Park with George</w:t>
      </w:r>
      <w:r>
        <w:t xml:space="preserve"> (1984)</w:t>
      </w:r>
    </w:p>
    <w:p w14:paraId="3CE37E68" w14:textId="14B6359B" w:rsidR="00830573" w:rsidRDefault="00E71530" w:rsidP="00830573">
      <w:pPr>
        <w:pStyle w:val="ListParagraph"/>
        <w:numPr>
          <w:ilvl w:val="0"/>
          <w:numId w:val="1"/>
        </w:numPr>
      </w:pPr>
      <w:r>
        <w:t xml:space="preserve">“And I Am Telling You I’m Not Going” from </w:t>
      </w:r>
      <w:r w:rsidRPr="00E71530">
        <w:rPr>
          <w:i/>
          <w:iCs/>
        </w:rPr>
        <w:t>Dreamgirls</w:t>
      </w:r>
      <w:r>
        <w:t xml:space="preserve"> (1981)</w:t>
      </w:r>
    </w:p>
    <w:p w14:paraId="2D333E85" w14:textId="0FF2C569" w:rsidR="00E71530" w:rsidRDefault="00E71530" w:rsidP="00830573">
      <w:pPr>
        <w:pStyle w:val="ListParagraph"/>
        <w:numPr>
          <w:ilvl w:val="0"/>
          <w:numId w:val="1"/>
        </w:numPr>
      </w:pPr>
      <w:r>
        <w:t xml:space="preserve">“Some Enchanted Evening” from </w:t>
      </w:r>
      <w:r w:rsidRPr="00E71530">
        <w:rPr>
          <w:i/>
          <w:iCs/>
        </w:rPr>
        <w:t>South Pacific</w:t>
      </w:r>
      <w:r>
        <w:t xml:space="preserve"> (1949)</w:t>
      </w:r>
    </w:p>
    <w:p w14:paraId="6F8BF621" w14:textId="174A66D1" w:rsidR="00E71530" w:rsidRDefault="00E71530" w:rsidP="00830573">
      <w:pPr>
        <w:pStyle w:val="ListParagraph"/>
        <w:numPr>
          <w:ilvl w:val="0"/>
          <w:numId w:val="1"/>
        </w:numPr>
      </w:pPr>
      <w:r>
        <w:t xml:space="preserve">“Cabaret” from </w:t>
      </w:r>
      <w:r w:rsidRPr="00E71530">
        <w:rPr>
          <w:i/>
          <w:iCs/>
        </w:rPr>
        <w:t>Cabaret</w:t>
      </w:r>
      <w:r>
        <w:t xml:space="preserve"> (1966)</w:t>
      </w:r>
    </w:p>
    <w:p w14:paraId="1C572AAB" w14:textId="56B02708" w:rsidR="00E71530" w:rsidRDefault="00E71530" w:rsidP="00830573">
      <w:pPr>
        <w:pStyle w:val="ListParagraph"/>
        <w:numPr>
          <w:ilvl w:val="0"/>
          <w:numId w:val="1"/>
        </w:numPr>
      </w:pPr>
      <w:r>
        <w:t xml:space="preserve">“Satisfied” from </w:t>
      </w:r>
      <w:r w:rsidRPr="00E71530">
        <w:rPr>
          <w:i/>
          <w:iCs/>
        </w:rPr>
        <w:t>Hamilton</w:t>
      </w:r>
      <w:r>
        <w:t xml:space="preserve"> (2015)</w:t>
      </w:r>
    </w:p>
    <w:p w14:paraId="3ED6308D" w14:textId="2B37778E" w:rsidR="00E71530" w:rsidRDefault="00E71530" w:rsidP="00830573">
      <w:pPr>
        <w:pStyle w:val="ListParagraph"/>
        <w:numPr>
          <w:ilvl w:val="0"/>
          <w:numId w:val="1"/>
        </w:numPr>
      </w:pPr>
      <w:r>
        <w:t xml:space="preserve">“Losing My Mind” from </w:t>
      </w:r>
      <w:r w:rsidRPr="00E71530">
        <w:rPr>
          <w:i/>
          <w:iCs/>
        </w:rPr>
        <w:t>Follies</w:t>
      </w:r>
      <w:r>
        <w:t xml:space="preserve"> (1971)</w:t>
      </w:r>
    </w:p>
    <w:p w14:paraId="09F254B6" w14:textId="7D1A23CC" w:rsidR="00E71530" w:rsidRDefault="00E71530" w:rsidP="00830573">
      <w:pPr>
        <w:pStyle w:val="ListParagraph"/>
        <w:numPr>
          <w:ilvl w:val="0"/>
          <w:numId w:val="1"/>
        </w:numPr>
      </w:pPr>
      <w:r>
        <w:t>“</w:t>
      </w:r>
      <w:proofErr w:type="spellStart"/>
      <w:r>
        <w:t>Ya</w:t>
      </w:r>
      <w:proofErr w:type="spellEnd"/>
      <w:r>
        <w:t xml:space="preserve"> Got Trouble” from </w:t>
      </w:r>
      <w:r w:rsidRPr="00E71530">
        <w:rPr>
          <w:i/>
          <w:iCs/>
        </w:rPr>
        <w:t>The Music Man</w:t>
      </w:r>
      <w:r>
        <w:t xml:space="preserve"> (1957)</w:t>
      </w:r>
    </w:p>
    <w:p w14:paraId="6EDC38D3" w14:textId="213F20F0" w:rsidR="00E71530" w:rsidRDefault="00E71530" w:rsidP="00830573">
      <w:pPr>
        <w:pStyle w:val="ListParagraph"/>
        <w:numPr>
          <w:ilvl w:val="0"/>
          <w:numId w:val="1"/>
        </w:numPr>
      </w:pPr>
      <w:r>
        <w:t xml:space="preserve">“Some Other Time” from </w:t>
      </w:r>
      <w:r w:rsidRPr="00E71530">
        <w:rPr>
          <w:i/>
          <w:iCs/>
        </w:rPr>
        <w:t>On the Town</w:t>
      </w:r>
      <w:r>
        <w:t xml:space="preserve"> (1944)</w:t>
      </w:r>
    </w:p>
    <w:p w14:paraId="0DDF5BAD" w14:textId="2B55437D" w:rsidR="00E71530" w:rsidRDefault="00E71530" w:rsidP="00830573">
      <w:pPr>
        <w:pStyle w:val="ListParagraph"/>
        <w:numPr>
          <w:ilvl w:val="0"/>
          <w:numId w:val="1"/>
        </w:numPr>
      </w:pPr>
      <w:r>
        <w:t xml:space="preserve">“A Little Priest” from </w:t>
      </w:r>
      <w:r w:rsidRPr="007B7316">
        <w:rPr>
          <w:i/>
          <w:iCs/>
        </w:rPr>
        <w:t>Sweeney Todd</w:t>
      </w:r>
      <w:r>
        <w:t xml:space="preserve"> (1979)</w:t>
      </w:r>
    </w:p>
    <w:p w14:paraId="010AD7CC" w14:textId="7092C706" w:rsidR="00E71530" w:rsidRDefault="00E71530" w:rsidP="00830573">
      <w:pPr>
        <w:pStyle w:val="ListParagraph"/>
        <w:numPr>
          <w:ilvl w:val="0"/>
          <w:numId w:val="1"/>
        </w:numPr>
      </w:pPr>
      <w:r>
        <w:t xml:space="preserve">“Memory” from </w:t>
      </w:r>
      <w:r w:rsidRPr="007B7316">
        <w:rPr>
          <w:i/>
          <w:iCs/>
        </w:rPr>
        <w:t>Cats</w:t>
      </w:r>
      <w:r>
        <w:t xml:space="preserve"> (1982)</w:t>
      </w:r>
    </w:p>
    <w:p w14:paraId="49EA185B" w14:textId="13CB0833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“There’s No </w:t>
      </w:r>
      <w:proofErr w:type="gramStart"/>
      <w:r>
        <w:t xml:space="preserve">Business </w:t>
      </w:r>
      <w:r w:rsidR="00B02DBA">
        <w:t>Li</w:t>
      </w:r>
      <w:r>
        <w:t>ke</w:t>
      </w:r>
      <w:proofErr w:type="gramEnd"/>
      <w:r>
        <w:t xml:space="preserve"> Show Business” from </w:t>
      </w:r>
      <w:r w:rsidRPr="007B7316">
        <w:rPr>
          <w:i/>
          <w:iCs/>
        </w:rPr>
        <w:t>Annie Get Your Gun</w:t>
      </w:r>
      <w:r>
        <w:t xml:space="preserve"> (1946)</w:t>
      </w:r>
    </w:p>
    <w:p w14:paraId="7E3417AE" w14:textId="670C15B9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“You’ll Never Walk Alone” from </w:t>
      </w:r>
      <w:r w:rsidRPr="007B7316">
        <w:rPr>
          <w:i/>
          <w:iCs/>
        </w:rPr>
        <w:t>Carousel</w:t>
      </w:r>
      <w:r>
        <w:t xml:space="preserve"> (1945)</w:t>
      </w:r>
    </w:p>
    <w:p w14:paraId="55AA3997" w14:textId="062CDAEB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“One Day More” from </w:t>
      </w:r>
      <w:r w:rsidRPr="007B7316">
        <w:rPr>
          <w:i/>
          <w:iCs/>
        </w:rPr>
        <w:t>Les Misérables</w:t>
      </w:r>
      <w:r>
        <w:t xml:space="preserve"> (1987)</w:t>
      </w:r>
    </w:p>
    <w:p w14:paraId="01D71E80" w14:textId="395590CC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“Big Spender” from </w:t>
      </w:r>
      <w:r w:rsidRPr="007B7316">
        <w:rPr>
          <w:i/>
          <w:iCs/>
        </w:rPr>
        <w:t>Sweet Charity</w:t>
      </w:r>
      <w:r>
        <w:t xml:space="preserve"> (1966)</w:t>
      </w:r>
    </w:p>
    <w:p w14:paraId="22A0A9E5" w14:textId="5FD2639F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“Don’t Rain on My Parade” from </w:t>
      </w:r>
      <w:r w:rsidRPr="007B7316">
        <w:rPr>
          <w:i/>
          <w:iCs/>
        </w:rPr>
        <w:t>Funny Girl</w:t>
      </w:r>
      <w:r>
        <w:t xml:space="preserve"> (1964)</w:t>
      </w:r>
    </w:p>
    <w:p w14:paraId="2544B550" w14:textId="1079AFF3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“Aquarius” from </w:t>
      </w:r>
      <w:r w:rsidRPr="007B7316">
        <w:rPr>
          <w:i/>
          <w:iCs/>
        </w:rPr>
        <w:t>Hair</w:t>
      </w:r>
      <w:r>
        <w:t xml:space="preserve"> (1968)</w:t>
      </w:r>
    </w:p>
    <w:p w14:paraId="275FC1D7" w14:textId="6FFF0CCF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“All That Jazz” from </w:t>
      </w:r>
      <w:r w:rsidRPr="007B7316">
        <w:rPr>
          <w:i/>
          <w:iCs/>
        </w:rPr>
        <w:t>Chicago</w:t>
      </w:r>
      <w:r>
        <w:t xml:space="preserve"> (1975)</w:t>
      </w:r>
    </w:p>
    <w:p w14:paraId="269B4621" w14:textId="1F6D2747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“Summertime” from </w:t>
      </w:r>
      <w:r w:rsidRPr="007B7316">
        <w:rPr>
          <w:i/>
          <w:iCs/>
        </w:rPr>
        <w:t>Porgy and Bess</w:t>
      </w:r>
      <w:r>
        <w:t xml:space="preserve"> (1935)</w:t>
      </w:r>
    </w:p>
    <w:p w14:paraId="39888771" w14:textId="6EDA752E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“If I Were a Rich Man” from </w:t>
      </w:r>
      <w:r w:rsidRPr="007B7316">
        <w:rPr>
          <w:i/>
          <w:iCs/>
        </w:rPr>
        <w:t>Fiddle on the Roof</w:t>
      </w:r>
      <w:r>
        <w:t xml:space="preserve"> (1964)</w:t>
      </w:r>
    </w:p>
    <w:p w14:paraId="4DCE68D6" w14:textId="4CE51EA0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“Send in the Clowns” from </w:t>
      </w:r>
      <w:r w:rsidRPr="007B7316">
        <w:rPr>
          <w:i/>
          <w:iCs/>
        </w:rPr>
        <w:t>A Little Night Music</w:t>
      </w:r>
      <w:r>
        <w:t xml:space="preserve"> (1973)</w:t>
      </w:r>
    </w:p>
    <w:p w14:paraId="0CD4C369" w14:textId="568F1EFF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“Lot’s Wife” from </w:t>
      </w:r>
      <w:r w:rsidRPr="007B7316">
        <w:rPr>
          <w:i/>
          <w:iCs/>
        </w:rPr>
        <w:t>Caroline, or Change</w:t>
      </w:r>
      <w:r>
        <w:t xml:space="preserve"> (2004)</w:t>
      </w:r>
    </w:p>
    <w:p w14:paraId="664740D5" w14:textId="36BBBE43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“Tonight” from </w:t>
      </w:r>
      <w:r w:rsidRPr="007B7316">
        <w:rPr>
          <w:i/>
          <w:iCs/>
        </w:rPr>
        <w:t>West Side Story</w:t>
      </w:r>
      <w:r>
        <w:t xml:space="preserve"> (1957)</w:t>
      </w:r>
    </w:p>
    <w:p w14:paraId="5B7EEF46" w14:textId="68ADF81F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“Adelaide’s Lament” from </w:t>
      </w:r>
      <w:r w:rsidRPr="007B7316">
        <w:rPr>
          <w:i/>
          <w:iCs/>
        </w:rPr>
        <w:t>Guys and Dolls</w:t>
      </w:r>
      <w:r>
        <w:t xml:space="preserve"> (1950)</w:t>
      </w:r>
    </w:p>
    <w:p w14:paraId="75149A8B" w14:textId="2ED77D60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“I Got Rhythm” from </w:t>
      </w:r>
      <w:r w:rsidRPr="007B7316">
        <w:rPr>
          <w:i/>
          <w:iCs/>
        </w:rPr>
        <w:t>Girl Crazy</w:t>
      </w:r>
      <w:r>
        <w:t xml:space="preserve"> (1930)</w:t>
      </w:r>
    </w:p>
    <w:p w14:paraId="1BF19D2D" w14:textId="795743C2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“Defying Gravity” from </w:t>
      </w:r>
      <w:r w:rsidRPr="007B7316">
        <w:rPr>
          <w:i/>
          <w:iCs/>
        </w:rPr>
        <w:t>Wicked</w:t>
      </w:r>
      <w:r>
        <w:t xml:space="preserve"> (2003)</w:t>
      </w:r>
    </w:p>
    <w:p w14:paraId="23CF65C9" w14:textId="16BEC96F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“Glitter and Be Gay” from </w:t>
      </w:r>
      <w:r w:rsidRPr="007B7316">
        <w:rPr>
          <w:i/>
          <w:iCs/>
        </w:rPr>
        <w:t>Candide</w:t>
      </w:r>
      <w:r>
        <w:t xml:space="preserve"> (1956)</w:t>
      </w:r>
    </w:p>
    <w:p w14:paraId="30426837" w14:textId="79E36635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“Ring of Keys” from </w:t>
      </w:r>
      <w:r w:rsidRPr="007B7316">
        <w:rPr>
          <w:i/>
          <w:iCs/>
        </w:rPr>
        <w:t>Fun Home</w:t>
      </w:r>
      <w:r>
        <w:t xml:space="preserve"> (2015)</w:t>
      </w:r>
    </w:p>
    <w:p w14:paraId="23D4F87D" w14:textId="26CD4B92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“Bewitched, Bothered and Bewildered” (aka “Bewitched”) from </w:t>
      </w:r>
      <w:r w:rsidRPr="007B7316">
        <w:rPr>
          <w:i/>
          <w:iCs/>
        </w:rPr>
        <w:t>Pal Joey</w:t>
      </w:r>
      <w:r>
        <w:t xml:space="preserve"> (1940)</w:t>
      </w:r>
    </w:p>
    <w:p w14:paraId="2CD8E69F" w14:textId="5EF5D235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“My Ship” from </w:t>
      </w:r>
      <w:r w:rsidRPr="007B7316">
        <w:rPr>
          <w:i/>
          <w:iCs/>
        </w:rPr>
        <w:t>Lady in the Dark</w:t>
      </w:r>
      <w:r>
        <w:t xml:space="preserve"> (1941)</w:t>
      </w:r>
    </w:p>
    <w:p w14:paraId="178E2E6C" w14:textId="2A2A4256" w:rsidR="007B7316" w:rsidRDefault="007B7316" w:rsidP="00830573">
      <w:pPr>
        <w:pStyle w:val="ListParagraph"/>
        <w:numPr>
          <w:ilvl w:val="0"/>
          <w:numId w:val="1"/>
        </w:numPr>
      </w:pPr>
      <w:r>
        <w:t>“</w:t>
      </w:r>
      <w:r w:rsidR="00B02DBA">
        <w:t>Wheels of a Dream</w:t>
      </w:r>
      <w:r>
        <w:t xml:space="preserve">” from </w:t>
      </w:r>
      <w:r w:rsidR="00B02DBA">
        <w:rPr>
          <w:i/>
          <w:iCs/>
        </w:rPr>
        <w:t xml:space="preserve">Ragtime </w:t>
      </w:r>
      <w:r w:rsidR="00B02DBA">
        <w:t>(1998</w:t>
      </w:r>
      <w:r>
        <w:t>)</w:t>
      </w:r>
    </w:p>
    <w:p w14:paraId="008443D0" w14:textId="6C5182A5" w:rsidR="007B7316" w:rsidRDefault="007B7316" w:rsidP="00830573">
      <w:pPr>
        <w:pStyle w:val="ListParagraph"/>
        <w:numPr>
          <w:ilvl w:val="0"/>
          <w:numId w:val="1"/>
        </w:numPr>
      </w:pPr>
      <w:r>
        <w:t xml:space="preserve">“At the Ballet” from </w:t>
      </w:r>
      <w:r w:rsidRPr="007B7316">
        <w:rPr>
          <w:i/>
          <w:iCs/>
        </w:rPr>
        <w:t>A Chorus Line</w:t>
      </w:r>
      <w:r>
        <w:t xml:space="preserve"> (1975)</w:t>
      </w:r>
    </w:p>
    <w:p w14:paraId="0E0DEFF3" w14:textId="52712EEF" w:rsidR="003E4F0D" w:rsidRDefault="00435630" w:rsidP="00830573">
      <w:pPr>
        <w:pStyle w:val="ListParagraph"/>
        <w:numPr>
          <w:ilvl w:val="0"/>
          <w:numId w:val="1"/>
        </w:numPr>
      </w:pPr>
      <w:r>
        <w:t xml:space="preserve">“Seasons of Love” from </w:t>
      </w:r>
      <w:r w:rsidRPr="0081662C">
        <w:rPr>
          <w:i/>
          <w:iCs/>
        </w:rPr>
        <w:t xml:space="preserve">Rent </w:t>
      </w:r>
      <w:r>
        <w:t>(1996)</w:t>
      </w:r>
    </w:p>
    <w:p w14:paraId="5B225BB7" w14:textId="6123C444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“The Impossible Dream” from </w:t>
      </w:r>
      <w:r w:rsidRPr="0081662C">
        <w:rPr>
          <w:i/>
          <w:iCs/>
        </w:rPr>
        <w:t>Man of La Mancha</w:t>
      </w:r>
      <w:r>
        <w:t xml:space="preserve"> (1965)</w:t>
      </w:r>
    </w:p>
    <w:p w14:paraId="342D52EC" w14:textId="778B2F4D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“Lost in the Stars” from </w:t>
      </w:r>
      <w:r w:rsidRPr="0081662C">
        <w:rPr>
          <w:i/>
          <w:iCs/>
        </w:rPr>
        <w:t>Lost in the Stars</w:t>
      </w:r>
      <w:r>
        <w:t xml:space="preserve"> (1949)</w:t>
      </w:r>
    </w:p>
    <w:p w14:paraId="31A29070" w14:textId="7C9C451D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“Another Hundred People” from </w:t>
      </w:r>
      <w:r w:rsidRPr="0081662C">
        <w:rPr>
          <w:i/>
          <w:iCs/>
        </w:rPr>
        <w:t>Company</w:t>
      </w:r>
      <w:r>
        <w:t xml:space="preserve"> (1970)</w:t>
      </w:r>
    </w:p>
    <w:p w14:paraId="56B8A2A5" w14:textId="7C5817A8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“Suddenly Seymour” from </w:t>
      </w:r>
      <w:r w:rsidRPr="0081662C">
        <w:rPr>
          <w:i/>
          <w:iCs/>
        </w:rPr>
        <w:t>Little Shop of Horrors</w:t>
      </w:r>
      <w:r>
        <w:t xml:space="preserve"> (2003)</w:t>
      </w:r>
    </w:p>
    <w:p w14:paraId="5A90956B" w14:textId="5D48A221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“Something Wonderful” from </w:t>
      </w:r>
      <w:r w:rsidRPr="0081662C">
        <w:rPr>
          <w:i/>
          <w:iCs/>
        </w:rPr>
        <w:t>The King and</w:t>
      </w:r>
      <w:r>
        <w:t xml:space="preserve"> I (1951)</w:t>
      </w:r>
    </w:p>
    <w:p w14:paraId="4680A707" w14:textId="2C6327FB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“I Am What I Am” from </w:t>
      </w:r>
      <w:r w:rsidRPr="0081662C">
        <w:rPr>
          <w:i/>
          <w:iCs/>
        </w:rPr>
        <w:t>La Cage Aux Folles</w:t>
      </w:r>
      <w:r>
        <w:t xml:space="preserve"> (1983)</w:t>
      </w:r>
    </w:p>
    <w:p w14:paraId="7301985B" w14:textId="6878BB1F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“Don’t Cry </w:t>
      </w:r>
      <w:r w:rsidR="0081662C">
        <w:t>f</w:t>
      </w:r>
      <w:r>
        <w:t xml:space="preserve">or Me, Argentina” from </w:t>
      </w:r>
      <w:r w:rsidRPr="0081662C">
        <w:rPr>
          <w:i/>
          <w:iCs/>
        </w:rPr>
        <w:t>Evita</w:t>
      </w:r>
      <w:r>
        <w:t xml:space="preserve"> (1979)</w:t>
      </w:r>
    </w:p>
    <w:p w14:paraId="5ADB4927" w14:textId="31D03912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“Maybe” from </w:t>
      </w:r>
      <w:r w:rsidRPr="0081662C">
        <w:rPr>
          <w:i/>
          <w:iCs/>
        </w:rPr>
        <w:t>Annie</w:t>
      </w:r>
      <w:r>
        <w:t xml:space="preserve"> (1977)</w:t>
      </w:r>
    </w:p>
    <w:p w14:paraId="1C2A3AB6" w14:textId="0FD54B96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“Hello, Dolly” from </w:t>
      </w:r>
      <w:r w:rsidRPr="0081662C">
        <w:rPr>
          <w:i/>
          <w:iCs/>
        </w:rPr>
        <w:t>Hello Dolly</w:t>
      </w:r>
      <w:r>
        <w:t xml:space="preserve"> (1964)</w:t>
      </w:r>
    </w:p>
    <w:p w14:paraId="04C1615C" w14:textId="6FCA2583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“People Will Say We’re </w:t>
      </w:r>
      <w:r w:rsidR="0081662C">
        <w:t>i</w:t>
      </w:r>
      <w:r>
        <w:t xml:space="preserve">n Love” from </w:t>
      </w:r>
      <w:r w:rsidRPr="0081662C">
        <w:rPr>
          <w:i/>
          <w:iCs/>
        </w:rPr>
        <w:t>Oklahoma!</w:t>
      </w:r>
      <w:r>
        <w:t xml:space="preserve"> (1943)</w:t>
      </w:r>
    </w:p>
    <w:p w14:paraId="1519B01A" w14:textId="67109582" w:rsidR="00435630" w:rsidRDefault="00435630" w:rsidP="00830573">
      <w:pPr>
        <w:pStyle w:val="ListParagraph"/>
        <w:numPr>
          <w:ilvl w:val="0"/>
          <w:numId w:val="1"/>
        </w:numPr>
      </w:pPr>
      <w:r>
        <w:lastRenderedPageBreak/>
        <w:t xml:space="preserve">“If He Walked into My Life Today” from </w:t>
      </w:r>
      <w:proofErr w:type="spellStart"/>
      <w:r w:rsidRPr="0081662C">
        <w:rPr>
          <w:i/>
          <w:iCs/>
        </w:rPr>
        <w:t>Mame</w:t>
      </w:r>
      <w:proofErr w:type="spellEnd"/>
      <w:r>
        <w:t xml:space="preserve"> (1966)</w:t>
      </w:r>
    </w:p>
    <w:p w14:paraId="02449B9C" w14:textId="379EE681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“Anything Goes” from </w:t>
      </w:r>
      <w:r w:rsidRPr="0081662C">
        <w:rPr>
          <w:i/>
          <w:iCs/>
        </w:rPr>
        <w:t>Anything Goes</w:t>
      </w:r>
      <w:r>
        <w:t xml:space="preserve"> (1934)</w:t>
      </w:r>
    </w:p>
    <w:p w14:paraId="65FDC504" w14:textId="730776E2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“Everyone’s a Little Bit Racist” from </w:t>
      </w:r>
      <w:r w:rsidRPr="0081662C">
        <w:rPr>
          <w:i/>
          <w:iCs/>
        </w:rPr>
        <w:t>Avenue Q</w:t>
      </w:r>
      <w:r>
        <w:t xml:space="preserve"> (2003)</w:t>
      </w:r>
    </w:p>
    <w:p w14:paraId="0068AF6C" w14:textId="4C7CBF76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“Whatever Lola Wants” from </w:t>
      </w:r>
      <w:r w:rsidRPr="0081662C">
        <w:rPr>
          <w:i/>
          <w:iCs/>
        </w:rPr>
        <w:t>Damn Yankees</w:t>
      </w:r>
      <w:r>
        <w:t xml:space="preserve"> (1955)</w:t>
      </w:r>
    </w:p>
    <w:p w14:paraId="68C9EC4E" w14:textId="3BB68F50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“Wouldn’t It Be </w:t>
      </w:r>
      <w:proofErr w:type="spellStart"/>
      <w:r>
        <w:t>Loverly</w:t>
      </w:r>
      <w:proofErr w:type="spellEnd"/>
      <w:r>
        <w:t xml:space="preserve">” from </w:t>
      </w:r>
      <w:r w:rsidRPr="0081662C">
        <w:rPr>
          <w:i/>
          <w:iCs/>
        </w:rPr>
        <w:t>My Fair Lady</w:t>
      </w:r>
      <w:r>
        <w:t xml:space="preserve"> (1956)</w:t>
      </w:r>
    </w:p>
    <w:p w14:paraId="65A4D058" w14:textId="6F065548" w:rsidR="00435630" w:rsidRDefault="00435630" w:rsidP="00830573">
      <w:pPr>
        <w:pStyle w:val="ListParagraph"/>
        <w:numPr>
          <w:ilvl w:val="0"/>
          <w:numId w:val="1"/>
        </w:numPr>
      </w:pPr>
      <w:r>
        <w:t xml:space="preserve">“Ease on Down the Road” from </w:t>
      </w:r>
      <w:r w:rsidRPr="0081662C">
        <w:rPr>
          <w:i/>
          <w:iCs/>
        </w:rPr>
        <w:t>The Wiz</w:t>
      </w:r>
      <w:r>
        <w:t xml:space="preserve"> (1975)</w:t>
      </w:r>
    </w:p>
    <w:p w14:paraId="6102934E" w14:textId="62E41876" w:rsidR="00B02DBA" w:rsidRDefault="00B02DBA" w:rsidP="00B02DBA"/>
    <w:p w14:paraId="638B4BF2" w14:textId="3A054154" w:rsidR="00B02DBA" w:rsidRPr="00382F0F" w:rsidRDefault="00B02DBA" w:rsidP="00B02DBA">
      <w:pPr>
        <w:rPr>
          <w:b/>
          <w:bCs/>
          <w:u w:val="single"/>
        </w:rPr>
      </w:pPr>
      <w:r w:rsidRPr="00382F0F">
        <w:rPr>
          <w:b/>
          <w:bCs/>
          <w:u w:val="single"/>
        </w:rPr>
        <w:t xml:space="preserve">Other </w:t>
      </w:r>
      <w:r w:rsidR="00382F0F" w:rsidRPr="00382F0F">
        <w:rPr>
          <w:b/>
          <w:bCs/>
          <w:u w:val="single"/>
        </w:rPr>
        <w:t>Great S</w:t>
      </w:r>
      <w:r w:rsidRPr="00382F0F">
        <w:rPr>
          <w:b/>
          <w:bCs/>
          <w:u w:val="single"/>
        </w:rPr>
        <w:t>ongs</w:t>
      </w:r>
      <w:r w:rsidR="00382F0F" w:rsidRPr="00382F0F">
        <w:rPr>
          <w:b/>
          <w:bCs/>
          <w:u w:val="single"/>
        </w:rPr>
        <w:t xml:space="preserve"> You Should Know</w:t>
      </w:r>
    </w:p>
    <w:p w14:paraId="4A7CC141" w14:textId="097C3ECF" w:rsidR="00B02DBA" w:rsidRDefault="00B02DBA" w:rsidP="00B02DBA">
      <w:pPr>
        <w:pStyle w:val="ListParagraph"/>
        <w:numPr>
          <w:ilvl w:val="0"/>
          <w:numId w:val="2"/>
        </w:numPr>
      </w:pPr>
      <w:r>
        <w:t xml:space="preserve">“Children Will Listen” from </w:t>
      </w:r>
      <w:r w:rsidRPr="00415C73">
        <w:rPr>
          <w:i/>
          <w:iCs/>
        </w:rPr>
        <w:t>Into the Woods</w:t>
      </w:r>
      <w:r>
        <w:t xml:space="preserve"> (1987)</w:t>
      </w:r>
    </w:p>
    <w:p w14:paraId="2FFA23F0" w14:textId="078D55A8" w:rsidR="00B02DBA" w:rsidRDefault="00B02DBA" w:rsidP="00B02DBA">
      <w:pPr>
        <w:pStyle w:val="ListParagraph"/>
        <w:numPr>
          <w:ilvl w:val="0"/>
          <w:numId w:val="2"/>
        </w:numPr>
      </w:pPr>
      <w:r>
        <w:t xml:space="preserve">“On </w:t>
      </w:r>
      <w:r w:rsidR="001A77AB">
        <w:t>t</w:t>
      </w:r>
      <w:r>
        <w:t xml:space="preserve">he Steps of the Palace” from </w:t>
      </w:r>
      <w:r w:rsidRPr="00415C73">
        <w:rPr>
          <w:i/>
          <w:iCs/>
        </w:rPr>
        <w:t>Into the Woods</w:t>
      </w:r>
      <w:r>
        <w:t xml:space="preserve"> (1987)</w:t>
      </w:r>
    </w:p>
    <w:p w14:paraId="5AB1F0FC" w14:textId="106CFF50" w:rsidR="00B02DBA" w:rsidRDefault="00B02DBA" w:rsidP="00B02DBA">
      <w:pPr>
        <w:pStyle w:val="ListParagraph"/>
        <w:numPr>
          <w:ilvl w:val="0"/>
          <w:numId w:val="2"/>
        </w:numPr>
      </w:pPr>
      <w:r>
        <w:t xml:space="preserve">“I Believe” from </w:t>
      </w:r>
      <w:r w:rsidRPr="00415C73">
        <w:rPr>
          <w:i/>
          <w:iCs/>
        </w:rPr>
        <w:t xml:space="preserve">The Book of </w:t>
      </w:r>
      <w:proofErr w:type="spellStart"/>
      <w:r w:rsidRPr="00415C73">
        <w:rPr>
          <w:i/>
          <w:iCs/>
        </w:rPr>
        <w:t>Morman</w:t>
      </w:r>
      <w:proofErr w:type="spellEnd"/>
      <w:r>
        <w:t xml:space="preserve"> (2011)</w:t>
      </w:r>
    </w:p>
    <w:p w14:paraId="408B5EB4" w14:textId="37601CCC" w:rsidR="00B02DBA" w:rsidRDefault="00B02DBA" w:rsidP="00B02DBA">
      <w:pPr>
        <w:pStyle w:val="ListParagraph"/>
        <w:numPr>
          <w:ilvl w:val="0"/>
          <w:numId w:val="2"/>
        </w:numPr>
      </w:pPr>
      <w:r>
        <w:t xml:space="preserve">“Skid Row” from </w:t>
      </w:r>
      <w:r w:rsidRPr="00415C73">
        <w:rPr>
          <w:i/>
          <w:iCs/>
        </w:rPr>
        <w:t>Little Shop of Horrors</w:t>
      </w:r>
      <w:r>
        <w:t xml:space="preserve"> (2003)</w:t>
      </w:r>
    </w:p>
    <w:p w14:paraId="7D3D8537" w14:textId="074E16D4" w:rsidR="00B02DBA" w:rsidRDefault="00B02DBA" w:rsidP="00B02DBA">
      <w:pPr>
        <w:pStyle w:val="ListParagraph"/>
        <w:numPr>
          <w:ilvl w:val="0"/>
          <w:numId w:val="2"/>
        </w:numPr>
      </w:pPr>
      <w:r>
        <w:t xml:space="preserve">“Alexander Hamilton” from </w:t>
      </w:r>
      <w:r w:rsidRPr="00415C73">
        <w:rPr>
          <w:i/>
          <w:iCs/>
        </w:rPr>
        <w:t>Hamilton</w:t>
      </w:r>
      <w:r>
        <w:t xml:space="preserve"> (2015)</w:t>
      </w:r>
    </w:p>
    <w:p w14:paraId="59CE663B" w14:textId="6BB3C50B" w:rsidR="002F63DE" w:rsidRDefault="002F63DE" w:rsidP="00B02DBA">
      <w:pPr>
        <w:pStyle w:val="ListParagraph"/>
        <w:numPr>
          <w:ilvl w:val="0"/>
          <w:numId w:val="2"/>
        </w:numPr>
      </w:pPr>
      <w:r>
        <w:t xml:space="preserve">“Good Morning, Baltimore” from </w:t>
      </w:r>
      <w:r w:rsidRPr="00415C73">
        <w:rPr>
          <w:i/>
          <w:iCs/>
        </w:rPr>
        <w:t>Hairspray</w:t>
      </w:r>
      <w:r>
        <w:t xml:space="preserve"> (2002)</w:t>
      </w:r>
    </w:p>
    <w:p w14:paraId="6A9B2E6E" w14:textId="14748E95" w:rsidR="002F63DE" w:rsidRDefault="002F63DE" w:rsidP="00B02DBA">
      <w:pPr>
        <w:pStyle w:val="ListParagraph"/>
        <w:numPr>
          <w:ilvl w:val="0"/>
          <w:numId w:val="2"/>
        </w:numPr>
      </w:pPr>
      <w:r>
        <w:t xml:space="preserve">“Joanna” from </w:t>
      </w:r>
      <w:r w:rsidRPr="00415C73">
        <w:rPr>
          <w:i/>
          <w:iCs/>
        </w:rPr>
        <w:t>Sweeney Todd</w:t>
      </w:r>
      <w:r>
        <w:t xml:space="preserve"> (1979)</w:t>
      </w:r>
    </w:p>
    <w:p w14:paraId="568EB5BB" w14:textId="0F41A769" w:rsidR="002F63DE" w:rsidRDefault="002F63DE" w:rsidP="00B02DBA">
      <w:pPr>
        <w:pStyle w:val="ListParagraph"/>
        <w:numPr>
          <w:ilvl w:val="0"/>
          <w:numId w:val="2"/>
        </w:numPr>
      </w:pPr>
      <w:r>
        <w:t xml:space="preserve">“Sunday” from </w:t>
      </w:r>
      <w:r w:rsidRPr="00415C73">
        <w:rPr>
          <w:i/>
          <w:iCs/>
        </w:rPr>
        <w:t>Sunday in the Park with George</w:t>
      </w:r>
      <w:r>
        <w:t xml:space="preserve"> (1984)</w:t>
      </w:r>
    </w:p>
    <w:p w14:paraId="64C02C9A" w14:textId="5BC2EAD7" w:rsidR="002F63DE" w:rsidRDefault="002F63DE" w:rsidP="00B02DBA">
      <w:pPr>
        <w:pStyle w:val="ListParagraph"/>
        <w:numPr>
          <w:ilvl w:val="0"/>
          <w:numId w:val="2"/>
        </w:numPr>
      </w:pPr>
      <w:r>
        <w:t xml:space="preserve">“As If We Never Said Goodbye” from </w:t>
      </w:r>
      <w:r w:rsidRPr="00415C73">
        <w:rPr>
          <w:i/>
          <w:iCs/>
        </w:rPr>
        <w:t>Sunset Boulevard</w:t>
      </w:r>
      <w:r>
        <w:t xml:space="preserve"> (1993)</w:t>
      </w:r>
    </w:p>
    <w:p w14:paraId="5FB81FB5" w14:textId="0201D733" w:rsidR="002F63DE" w:rsidRDefault="002F63DE" w:rsidP="00B02DBA">
      <w:pPr>
        <w:pStyle w:val="ListParagraph"/>
        <w:numPr>
          <w:ilvl w:val="0"/>
          <w:numId w:val="2"/>
        </w:numPr>
      </w:pPr>
      <w:r>
        <w:t xml:space="preserve">“Back to Before” from </w:t>
      </w:r>
      <w:r w:rsidRPr="00415C73">
        <w:rPr>
          <w:i/>
          <w:iCs/>
        </w:rPr>
        <w:t>Ragtime</w:t>
      </w:r>
      <w:r>
        <w:t xml:space="preserve"> (199</w:t>
      </w:r>
      <w:r w:rsidR="001A77AB">
        <w:t>8</w:t>
      </w:r>
      <w:r>
        <w:t>)</w:t>
      </w:r>
    </w:p>
    <w:p w14:paraId="03F849EC" w14:textId="2CDE6E49" w:rsidR="001A77AB" w:rsidRDefault="001A77AB" w:rsidP="00B02DBA">
      <w:pPr>
        <w:pStyle w:val="ListParagraph"/>
        <w:numPr>
          <w:ilvl w:val="0"/>
          <w:numId w:val="2"/>
        </w:numPr>
      </w:pPr>
      <w:r>
        <w:t xml:space="preserve">“Tell Me It’s Not True” from </w:t>
      </w:r>
      <w:r w:rsidRPr="00923D34">
        <w:rPr>
          <w:i/>
          <w:iCs/>
        </w:rPr>
        <w:t>Blood Brothers</w:t>
      </w:r>
      <w:r w:rsidR="00923D34">
        <w:t xml:space="preserve"> (1988)</w:t>
      </w:r>
    </w:p>
    <w:p w14:paraId="6B75D583" w14:textId="0AC94991" w:rsidR="001A77AB" w:rsidRDefault="001A77AB" w:rsidP="00B02DBA">
      <w:pPr>
        <w:pStyle w:val="ListParagraph"/>
        <w:numPr>
          <w:ilvl w:val="0"/>
          <w:numId w:val="2"/>
        </w:numPr>
      </w:pPr>
      <w:r>
        <w:t xml:space="preserve">“On the Street Where You Live” from </w:t>
      </w:r>
      <w:r w:rsidRPr="001A77AB">
        <w:rPr>
          <w:i/>
          <w:iCs/>
        </w:rPr>
        <w:t>My Fair Lady</w:t>
      </w:r>
      <w:r>
        <w:t xml:space="preserve"> (1956)</w:t>
      </w:r>
    </w:p>
    <w:p w14:paraId="4C6C8223" w14:textId="58F0CF08" w:rsidR="001A77AB" w:rsidRDefault="001A77AB" w:rsidP="00B02DBA">
      <w:pPr>
        <w:pStyle w:val="ListParagraph"/>
        <w:numPr>
          <w:ilvl w:val="0"/>
          <w:numId w:val="2"/>
        </w:numPr>
      </w:pPr>
      <w:r>
        <w:t xml:space="preserve">“Cell Block Tango” from </w:t>
      </w:r>
      <w:r w:rsidRPr="001A77AB">
        <w:rPr>
          <w:i/>
          <w:iCs/>
        </w:rPr>
        <w:t>Chicago</w:t>
      </w:r>
      <w:r>
        <w:t xml:space="preserve"> (1975)</w:t>
      </w:r>
    </w:p>
    <w:p w14:paraId="6A6A21BB" w14:textId="1E4727AA" w:rsidR="001A77AB" w:rsidRDefault="001A77AB" w:rsidP="00B02DBA">
      <w:pPr>
        <w:pStyle w:val="ListParagraph"/>
        <w:numPr>
          <w:ilvl w:val="0"/>
          <w:numId w:val="2"/>
        </w:numPr>
      </w:pPr>
      <w:r>
        <w:t xml:space="preserve">“The Music of the Night” from </w:t>
      </w:r>
      <w:r w:rsidRPr="00923D34">
        <w:rPr>
          <w:i/>
          <w:iCs/>
        </w:rPr>
        <w:t>Phantom of the Opera</w:t>
      </w:r>
      <w:r w:rsidR="00923D34">
        <w:t xml:space="preserve"> (1988)</w:t>
      </w:r>
    </w:p>
    <w:p w14:paraId="6527C0E7" w14:textId="5DDBFC09" w:rsidR="001A77AB" w:rsidRDefault="001A77AB" w:rsidP="00B02DBA">
      <w:pPr>
        <w:pStyle w:val="ListParagraph"/>
        <w:numPr>
          <w:ilvl w:val="0"/>
          <w:numId w:val="2"/>
        </w:numPr>
      </w:pPr>
      <w:r>
        <w:t xml:space="preserve">“The Sound of Music” from </w:t>
      </w:r>
      <w:r w:rsidRPr="00923D34">
        <w:rPr>
          <w:i/>
          <w:iCs/>
        </w:rPr>
        <w:t>The Sound of Music</w:t>
      </w:r>
      <w:r w:rsidR="00923D34">
        <w:t xml:space="preserve"> (1959)</w:t>
      </w:r>
    </w:p>
    <w:p w14:paraId="74E5EE3F" w14:textId="05AA5F95" w:rsidR="001A77AB" w:rsidRDefault="001A77AB" w:rsidP="00B02DBA">
      <w:pPr>
        <w:pStyle w:val="ListParagraph"/>
        <w:numPr>
          <w:ilvl w:val="0"/>
          <w:numId w:val="2"/>
        </w:numPr>
      </w:pPr>
      <w:r>
        <w:t xml:space="preserve">“Maria” from </w:t>
      </w:r>
      <w:r w:rsidRPr="001A77AB">
        <w:rPr>
          <w:i/>
          <w:iCs/>
        </w:rPr>
        <w:t>West Side Story</w:t>
      </w:r>
      <w:r>
        <w:t xml:space="preserve"> (1957)</w:t>
      </w:r>
    </w:p>
    <w:p w14:paraId="7D34D5C5" w14:textId="6945669A" w:rsidR="001A77AB" w:rsidRDefault="001A77AB" w:rsidP="00B02DBA">
      <w:pPr>
        <w:pStyle w:val="ListParagraph"/>
        <w:numPr>
          <w:ilvl w:val="0"/>
          <w:numId w:val="2"/>
        </w:numPr>
      </w:pPr>
      <w:r>
        <w:t xml:space="preserve">“Sit Down You’re </w:t>
      </w:r>
      <w:proofErr w:type="spellStart"/>
      <w:r>
        <w:t>Rockin</w:t>
      </w:r>
      <w:proofErr w:type="spellEnd"/>
      <w:r>
        <w:t xml:space="preserve">’ The Boat” from </w:t>
      </w:r>
      <w:r w:rsidRPr="001A77AB">
        <w:rPr>
          <w:i/>
          <w:iCs/>
        </w:rPr>
        <w:t>Guys and Dolls</w:t>
      </w:r>
      <w:r>
        <w:t xml:space="preserve"> (1950)</w:t>
      </w:r>
    </w:p>
    <w:p w14:paraId="04D66F70" w14:textId="27745699" w:rsidR="002F63DE" w:rsidRDefault="002F63DE" w:rsidP="002F63DE"/>
    <w:p w14:paraId="352AF457" w14:textId="4BEC6F64" w:rsidR="002F63DE" w:rsidRDefault="002F63DE" w:rsidP="002F63DE"/>
    <w:p w14:paraId="487A3B99" w14:textId="144D487B" w:rsidR="002F63DE" w:rsidRDefault="002F63DE" w:rsidP="002F63DE"/>
    <w:p w14:paraId="73E25FBC" w14:textId="4E7FB352" w:rsidR="002F63DE" w:rsidRDefault="002F63DE" w:rsidP="002F63DE"/>
    <w:p w14:paraId="3591F13B" w14:textId="76A80C14" w:rsidR="002F63DE" w:rsidRDefault="002F63DE" w:rsidP="002F63DE"/>
    <w:sectPr w:rsidR="002F63DE" w:rsidSect="00E04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42090"/>
    <w:multiLevelType w:val="hybridMultilevel"/>
    <w:tmpl w:val="8800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07CC8"/>
    <w:multiLevelType w:val="hybridMultilevel"/>
    <w:tmpl w:val="8778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73"/>
    <w:rsid w:val="001A77AB"/>
    <w:rsid w:val="002F63DE"/>
    <w:rsid w:val="00382F0F"/>
    <w:rsid w:val="003E4F0D"/>
    <w:rsid w:val="00415C73"/>
    <w:rsid w:val="00435630"/>
    <w:rsid w:val="007B7316"/>
    <w:rsid w:val="008126B2"/>
    <w:rsid w:val="0081662C"/>
    <w:rsid w:val="00830573"/>
    <w:rsid w:val="00923D34"/>
    <w:rsid w:val="00B02DBA"/>
    <w:rsid w:val="00B15C9B"/>
    <w:rsid w:val="00E0358B"/>
    <w:rsid w:val="00E04708"/>
    <w:rsid w:val="00E7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974B"/>
  <w15:chartTrackingRefBased/>
  <w15:docId w15:val="{78BBBD64-BC66-354E-A9A3-6CEF45E8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5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81F09-F74D-4D93-B8DB-2516333A6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1695C-2FC5-4380-AF00-43BC527B9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290DF-D9AD-4D2B-B87A-BBF0EB317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Koch</dc:creator>
  <cp:keywords/>
  <dc:description/>
  <cp:lastModifiedBy>Rachel Hibler</cp:lastModifiedBy>
  <cp:revision>2</cp:revision>
  <dcterms:created xsi:type="dcterms:W3CDTF">2020-04-16T19:53:00Z</dcterms:created>
  <dcterms:modified xsi:type="dcterms:W3CDTF">2020-04-16T19:53:00Z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