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ABF47" w14:textId="11CD1CEC" w:rsidR="00E31F45" w:rsidRPr="002F063C" w:rsidRDefault="002F063C" w:rsidP="002F063C">
      <w:pPr>
        <w:jc w:val="center"/>
        <w:rPr>
          <w:sz w:val="30"/>
          <w:szCs w:val="30"/>
        </w:rPr>
      </w:pPr>
      <w:r w:rsidRPr="002F063C">
        <w:rPr>
          <w:sz w:val="30"/>
          <w:szCs w:val="30"/>
        </w:rPr>
        <w:t>Theatre 2</w:t>
      </w:r>
    </w:p>
    <w:p w14:paraId="04DB3A38" w14:textId="56146DDC" w:rsidR="002F063C" w:rsidRPr="002F063C" w:rsidRDefault="002F063C" w:rsidP="002F063C">
      <w:pPr>
        <w:jc w:val="center"/>
        <w:rPr>
          <w:sz w:val="30"/>
          <w:szCs w:val="30"/>
        </w:rPr>
      </w:pPr>
      <w:r w:rsidRPr="002F063C">
        <w:rPr>
          <w:sz w:val="30"/>
          <w:szCs w:val="30"/>
        </w:rPr>
        <w:t>Tableau Final 2 Scenes Plot Diagram</w:t>
      </w:r>
    </w:p>
    <w:p w14:paraId="25C1F991" w14:textId="77777777" w:rsidR="002F063C" w:rsidRDefault="002F063C">
      <w:pPr>
        <w:rPr>
          <w:sz w:val="30"/>
          <w:szCs w:val="30"/>
        </w:rPr>
      </w:pPr>
    </w:p>
    <w:p w14:paraId="68C77BB1" w14:textId="3075797A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Scene 1: Beginning</w:t>
      </w:r>
    </w:p>
    <w:p w14:paraId="616E94FC" w14:textId="120CC8E6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Characters</w:t>
      </w:r>
    </w:p>
    <w:p w14:paraId="59E11E3D" w14:textId="77777777" w:rsidR="002F063C" w:rsidRDefault="002F063C">
      <w:pPr>
        <w:rPr>
          <w:sz w:val="30"/>
          <w:szCs w:val="30"/>
        </w:rPr>
      </w:pPr>
    </w:p>
    <w:p w14:paraId="0F83ED69" w14:textId="4C2245EB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Setting</w:t>
      </w:r>
    </w:p>
    <w:p w14:paraId="5D905B11" w14:textId="77777777" w:rsidR="002F063C" w:rsidRDefault="002F063C">
      <w:pPr>
        <w:rPr>
          <w:sz w:val="30"/>
          <w:szCs w:val="30"/>
        </w:rPr>
      </w:pPr>
    </w:p>
    <w:p w14:paraId="7AFB1E4B" w14:textId="2C51EA25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Rising Action</w:t>
      </w:r>
    </w:p>
    <w:p w14:paraId="6A765AFC" w14:textId="598D6052" w:rsidR="002F063C" w:rsidRPr="002F063C" w:rsidRDefault="002F063C">
      <w:pPr>
        <w:rPr>
          <w:sz w:val="30"/>
          <w:szCs w:val="30"/>
        </w:rPr>
      </w:pPr>
    </w:p>
    <w:p w14:paraId="34439E41" w14:textId="77777777" w:rsidR="002F063C" w:rsidRDefault="002F063C">
      <w:pPr>
        <w:rPr>
          <w:sz w:val="30"/>
          <w:szCs w:val="30"/>
        </w:rPr>
      </w:pPr>
    </w:p>
    <w:p w14:paraId="399D021E" w14:textId="77777777" w:rsidR="001723F5" w:rsidRDefault="001723F5">
      <w:pPr>
        <w:rPr>
          <w:sz w:val="30"/>
          <w:szCs w:val="30"/>
        </w:rPr>
      </w:pPr>
    </w:p>
    <w:p w14:paraId="3225CE94" w14:textId="77777777" w:rsidR="001723F5" w:rsidRDefault="001723F5">
      <w:pPr>
        <w:rPr>
          <w:sz w:val="30"/>
          <w:szCs w:val="30"/>
        </w:rPr>
      </w:pPr>
    </w:p>
    <w:p w14:paraId="23D462B5" w14:textId="77777777" w:rsidR="001723F5" w:rsidRDefault="001723F5">
      <w:pPr>
        <w:rPr>
          <w:sz w:val="30"/>
          <w:szCs w:val="30"/>
        </w:rPr>
      </w:pPr>
    </w:p>
    <w:p w14:paraId="7152DB90" w14:textId="77777777" w:rsidR="001723F5" w:rsidRDefault="001723F5">
      <w:pPr>
        <w:rPr>
          <w:sz w:val="30"/>
          <w:szCs w:val="30"/>
        </w:rPr>
      </w:pPr>
    </w:p>
    <w:p w14:paraId="1FB4FD69" w14:textId="25DB838F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Scene 2: Middle</w:t>
      </w:r>
    </w:p>
    <w:p w14:paraId="72004954" w14:textId="118E392C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Characters</w:t>
      </w:r>
    </w:p>
    <w:p w14:paraId="2858603B" w14:textId="77777777" w:rsidR="002F063C" w:rsidRDefault="002F063C">
      <w:pPr>
        <w:rPr>
          <w:sz w:val="30"/>
          <w:szCs w:val="30"/>
        </w:rPr>
      </w:pPr>
    </w:p>
    <w:p w14:paraId="18340B8D" w14:textId="06027BE9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Setting</w:t>
      </w:r>
    </w:p>
    <w:p w14:paraId="315D7756" w14:textId="77777777" w:rsidR="002F063C" w:rsidRDefault="002F063C">
      <w:pPr>
        <w:rPr>
          <w:sz w:val="30"/>
          <w:szCs w:val="30"/>
        </w:rPr>
      </w:pPr>
    </w:p>
    <w:p w14:paraId="4505750F" w14:textId="61706EF4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Climax</w:t>
      </w:r>
    </w:p>
    <w:p w14:paraId="52F5C44E" w14:textId="3978B5A2" w:rsidR="002F063C" w:rsidRPr="002F063C" w:rsidRDefault="002F063C">
      <w:pPr>
        <w:rPr>
          <w:sz w:val="30"/>
          <w:szCs w:val="30"/>
        </w:rPr>
      </w:pPr>
    </w:p>
    <w:p w14:paraId="228E676B" w14:textId="77777777" w:rsidR="002F063C" w:rsidRDefault="002F063C">
      <w:pPr>
        <w:rPr>
          <w:sz w:val="30"/>
          <w:szCs w:val="30"/>
        </w:rPr>
      </w:pPr>
    </w:p>
    <w:p w14:paraId="66DCE4C3" w14:textId="6B464CC2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lastRenderedPageBreak/>
        <w:t>Scene 3: End</w:t>
      </w:r>
    </w:p>
    <w:p w14:paraId="7C76402C" w14:textId="07A532DD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Characters</w:t>
      </w:r>
    </w:p>
    <w:p w14:paraId="4D09451A" w14:textId="77777777" w:rsidR="002F063C" w:rsidRDefault="002F063C">
      <w:pPr>
        <w:rPr>
          <w:sz w:val="30"/>
          <w:szCs w:val="30"/>
        </w:rPr>
      </w:pPr>
    </w:p>
    <w:p w14:paraId="679CFADC" w14:textId="69B7D8E9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Setting</w:t>
      </w:r>
    </w:p>
    <w:p w14:paraId="2342D241" w14:textId="77777777" w:rsidR="001723F5" w:rsidRDefault="001723F5">
      <w:pPr>
        <w:rPr>
          <w:sz w:val="30"/>
          <w:szCs w:val="30"/>
        </w:rPr>
      </w:pPr>
    </w:p>
    <w:p w14:paraId="62354C8E" w14:textId="12BE229E" w:rsidR="002F063C" w:rsidRPr="002F063C" w:rsidRDefault="002F063C">
      <w:pPr>
        <w:rPr>
          <w:sz w:val="30"/>
          <w:szCs w:val="30"/>
        </w:rPr>
      </w:pPr>
      <w:r w:rsidRPr="002F063C">
        <w:rPr>
          <w:sz w:val="30"/>
          <w:szCs w:val="30"/>
        </w:rPr>
        <w:t>Resolution</w:t>
      </w:r>
    </w:p>
    <w:p w14:paraId="2925E53C" w14:textId="77777777" w:rsidR="002F063C" w:rsidRPr="002F063C" w:rsidRDefault="002F063C">
      <w:pPr>
        <w:rPr>
          <w:sz w:val="30"/>
          <w:szCs w:val="30"/>
        </w:rPr>
      </w:pPr>
    </w:p>
    <w:sectPr w:rsidR="002F063C" w:rsidRPr="002F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3C"/>
    <w:rsid w:val="001723F5"/>
    <w:rsid w:val="002231E5"/>
    <w:rsid w:val="002F063C"/>
    <w:rsid w:val="004A615A"/>
    <w:rsid w:val="006C250C"/>
    <w:rsid w:val="009739F4"/>
    <w:rsid w:val="00A9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94A1"/>
  <w15:chartTrackingRefBased/>
  <w15:docId w15:val="{71B95D5E-D328-4472-80F7-C979ABC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2</cp:revision>
  <dcterms:created xsi:type="dcterms:W3CDTF">2020-11-06T16:19:00Z</dcterms:created>
  <dcterms:modified xsi:type="dcterms:W3CDTF">2020-11-06T16:21:00Z</dcterms:modified>
</cp:coreProperties>
</file>